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785" w:rsidRDefault="00246785" w:rsidP="00246785">
      <w:pPr>
        <w:spacing w:after="0" w:line="360" w:lineRule="auto"/>
        <w:ind w:firstLine="709"/>
        <w:jc w:val="center"/>
        <w:rPr>
          <w:b/>
          <w:bCs/>
        </w:rPr>
      </w:pPr>
      <w:r>
        <w:rPr>
          <w:b/>
          <w:bCs/>
        </w:rPr>
        <w:t>АНОТАЦІЯ</w:t>
      </w:r>
    </w:p>
    <w:p w:rsidR="00246785" w:rsidRDefault="00246785" w:rsidP="0024678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b/>
          <w:bCs/>
        </w:rPr>
        <w:t xml:space="preserve">Сторож В.В. </w:t>
      </w:r>
      <w:r>
        <w:rPr>
          <w:bCs/>
        </w:rPr>
        <w:t xml:space="preserve">Психологічні особливості релігійних уявлень сучасних студентів. </w:t>
      </w:r>
      <w:r>
        <w:rPr>
          <w:rFonts w:cs="Times New Roman"/>
          <w:szCs w:val="28"/>
        </w:rPr>
        <w:t xml:space="preserve">Кваліфікаційна робота на здобуття освітнього ступеня «бакалавр» зі спеціальності 053 Психологія. ТНПУ ім. В. Гнатюка. Тернопіль, 2026. 62 с. </w:t>
      </w:r>
    </w:p>
    <w:p w:rsidR="00246785" w:rsidRDefault="00246785" w:rsidP="00246785">
      <w:pPr>
        <w:spacing w:after="0" w:line="360" w:lineRule="auto"/>
        <w:ind w:firstLine="709"/>
        <w:jc w:val="both"/>
        <w:rPr>
          <w:b/>
          <w:bCs/>
        </w:rPr>
      </w:pPr>
    </w:p>
    <w:p w:rsidR="00246785" w:rsidRDefault="00246785" w:rsidP="00246785">
      <w:pPr>
        <w:spacing w:after="0" w:line="360" w:lineRule="auto"/>
        <w:ind w:firstLine="709"/>
        <w:jc w:val="both"/>
      </w:pPr>
      <w:r>
        <w:t>У кваліфікаційній роботі досліджено психологічні особливості релігійних уявлень сучасних студентів. Здійснено теоретичний аналіз наукових підходів до розуміння релігійних уявлень у психологічній науці, розкрито сутність релігійних уявлень як багаторівневого психологічного утворення та визначено психологічні чинники їх формування у студентському віці. На основі результатів емпіричного дослідження розроблено програму психологічної підтримки та розвитку світоглядної гармонізації студентів.</w:t>
      </w:r>
    </w:p>
    <w:p w:rsidR="00246785" w:rsidRDefault="00246785" w:rsidP="00246785">
      <w:pPr>
        <w:spacing w:after="0" w:line="360" w:lineRule="auto"/>
        <w:ind w:firstLine="709"/>
        <w:jc w:val="both"/>
      </w:pPr>
      <w:r>
        <w:rPr>
          <w:b/>
          <w:bCs/>
        </w:rPr>
        <w:t>Ключові слова</w:t>
      </w:r>
      <w:r>
        <w:t>: релігійні уявлення, студентська молодь, релігійна орієнтація, світоглядна гармонізація, психологічна підтримка.</w:t>
      </w:r>
    </w:p>
    <w:p w:rsidR="00246785" w:rsidRDefault="00246785" w:rsidP="00246785">
      <w:pPr>
        <w:spacing w:after="0" w:line="360" w:lineRule="auto"/>
        <w:ind w:firstLine="709"/>
        <w:jc w:val="center"/>
        <w:rPr>
          <w:b/>
          <w:bCs/>
        </w:rPr>
      </w:pPr>
      <w:r>
        <w:rPr>
          <w:b/>
          <w:bCs/>
        </w:rPr>
        <w:t>ABSTRACT</w:t>
      </w:r>
    </w:p>
    <w:p w:rsidR="00246785" w:rsidRDefault="00246785" w:rsidP="0024678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b/>
          <w:iCs/>
          <w:sz w:val="28"/>
          <w:szCs w:val="28"/>
          <w:lang w:val="en-US"/>
        </w:rPr>
        <w:t>Storozh V.</w:t>
      </w:r>
      <w:r>
        <w:rPr>
          <w:iCs/>
          <w:sz w:val="28"/>
          <w:szCs w:val="28"/>
          <w:lang w:val="en-US"/>
        </w:rPr>
        <w:t xml:space="preserve"> </w:t>
      </w:r>
      <w:r>
        <w:rPr>
          <w:iCs/>
          <w:sz w:val="28"/>
          <w:szCs w:val="28"/>
        </w:rPr>
        <w:t>Psychological Features of Religious Beliefs among Contemporary Students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Bachelor’s thesis for the BA degree in the specialty 053 Psychology. Ternopil Volodymyr Hnatiuk National Pedagogical University. Ternopil, 2026. </w:t>
      </w:r>
      <w:r>
        <w:rPr>
          <w:sz w:val="28"/>
          <w:szCs w:val="28"/>
        </w:rPr>
        <w:t>62</w:t>
      </w:r>
      <w:r>
        <w:rPr>
          <w:sz w:val="28"/>
          <w:szCs w:val="28"/>
          <w:lang w:val="en-US"/>
        </w:rPr>
        <w:t xml:space="preserve"> p.</w:t>
      </w:r>
    </w:p>
    <w:p w:rsidR="00246785" w:rsidRDefault="00246785" w:rsidP="00246785">
      <w:pPr>
        <w:spacing w:after="0" w:line="360" w:lineRule="auto"/>
        <w:ind w:firstLine="709"/>
        <w:jc w:val="both"/>
        <w:rPr>
          <w:bCs/>
          <w:lang w:val="en-US"/>
        </w:rPr>
      </w:pPr>
      <w:r>
        <w:rPr>
          <w:bCs/>
          <w:lang w:val="en-US"/>
        </w:rPr>
        <w:t>This thesis examines the psychological characteristics of contemporary students’ religious beliefs. It presents a theoretical analysis of scholarly approaches to understanding religious beliefs in psychology, explores the nature of religious beliefs as a multilevel psychological construct, and identifies the psychological factors influencing their formation during college years. Based on the results of the empirical study, a program for the psychological support and development of worldview harmonization among students was developed.</w:t>
      </w:r>
    </w:p>
    <w:p w:rsidR="00246785" w:rsidRDefault="00246785" w:rsidP="00246785">
      <w:pPr>
        <w:spacing w:after="0" w:line="360" w:lineRule="auto"/>
        <w:ind w:firstLine="709"/>
        <w:jc w:val="both"/>
        <w:rPr>
          <w:b/>
          <w:bCs/>
        </w:rPr>
      </w:pPr>
      <w:r>
        <w:rPr>
          <w:b/>
          <w:bCs/>
          <w:lang w:val="en-US"/>
        </w:rPr>
        <w:t>Keywords:</w:t>
      </w:r>
      <w:r>
        <w:rPr>
          <w:bCs/>
          <w:lang w:val="en-US"/>
        </w:rPr>
        <w:t xml:space="preserve"> religious beliefs, college students, religious orientation, worldview harmonization, psychological support.</w:t>
      </w:r>
      <w:r>
        <w:rPr>
          <w:b/>
          <w:bCs/>
        </w:rPr>
        <w:br w:type="page"/>
      </w:r>
    </w:p>
    <w:p w:rsidR="000D171D" w:rsidRDefault="000D171D">
      <w:bookmarkStart w:id="0" w:name="_GoBack"/>
      <w:bookmarkEnd w:id="0"/>
    </w:p>
    <w:sectPr w:rsidR="000D17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85"/>
    <w:rsid w:val="000D171D"/>
    <w:rsid w:val="0024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D1BD7-CB1F-4BEB-9195-4E15A6D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785"/>
    <w:pPr>
      <w:spacing w:after="160" w:line="240" w:lineRule="auto"/>
    </w:pPr>
    <w:rPr>
      <w:rFonts w:ascii="Times New Roman" w:hAnsi="Times New Roman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467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1115</Words>
  <Characters>636</Characters>
  <Application>Microsoft Office Word</Application>
  <DocSecurity>0</DocSecurity>
  <Lines>5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1</cp:revision>
  <dcterms:created xsi:type="dcterms:W3CDTF">2026-06-23T10:45:00Z</dcterms:created>
  <dcterms:modified xsi:type="dcterms:W3CDTF">2026-06-23T10:45:00Z</dcterms:modified>
</cp:coreProperties>
</file>