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17F" w:rsidRDefault="009C06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АНОТАЦІЯ</w:t>
      </w:r>
    </w:p>
    <w:p w:rsidR="006D517F" w:rsidRDefault="009C06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Онуфрійчук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Н.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Розвиток міського самоврядування на українських землях в складі Речі Посполитої.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Кваліфікаційна робота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на здобуття освітнього ступеня «бакалавр» зі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/>
        </w:rPr>
        <w:t>спеціальності 014.03 Середня освіта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(Історія та правознавство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 ТНПУ ім. В. Гнатюка. Тернопіль, 2026.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с.</w:t>
      </w:r>
    </w:p>
    <w:p w:rsidR="006D517F" w:rsidRDefault="009C068F">
      <w:pPr>
        <w:spacing w:after="0" w:line="24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кваліфікаційній роботі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досліджено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озвиток міського самоврядування на українських землях в складі Речі Посполитої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з’ясовано  рівень наукової розробки в історіографії.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Проаналізовано джерельну базу дослідження. Досліджено нормативно-правову базу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міського самоврядування, також вивчено судові та управлінські функції міського самоврядування.  З’ясовано вплив міського самоврядування на економічне становище міст. Вивчено вплив міського самоврядування на містобудівні процеси та фортифікацію.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Досліджено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взаємозв’язок міського самоврядування та релігійно-культурних процесів у міському середовищі.</w:t>
      </w:r>
    </w:p>
    <w:p w:rsidR="006D517F" w:rsidRDefault="009C068F">
      <w:pPr>
        <w:spacing w:after="0" w:line="24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Ключові слова: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міське самоврядування, Річ Посполита, магдебурзьке право, магістрат, бургомістр,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ранньомодерна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історія України</w:t>
      </w:r>
    </w:p>
    <w:p w:rsidR="006D517F" w:rsidRDefault="006D51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D517F" w:rsidRDefault="009C068F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val="uk-UA"/>
        </w:rPr>
        <w:t>Annotation</w:t>
      </w:r>
    </w:p>
    <w:p w:rsidR="006D517F" w:rsidRDefault="009C068F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Onufriichuk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N.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Developme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nt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Urban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Self-Government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Ukrainian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Lands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within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Polish-Lithuanian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Commonwealth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Qualification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work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for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degree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"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Bachelor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"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specialty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014.03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Secondary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Education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History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. TNPU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named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after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V.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Hnatiuk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Ternopil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, 2026.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61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p.</w:t>
      </w:r>
    </w:p>
    <w:p w:rsidR="006D517F" w:rsidRDefault="009C068F">
      <w:pPr>
        <w:pStyle w:val="a4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qualifi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cation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work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examines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development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urban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self-government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Ukrainian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lands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within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Polish-Lithuanian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Commonwealth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level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scholarly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development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historiography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has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been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determined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source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base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study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analyzed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regulatory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legal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framework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urban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self-government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has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been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investigated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judicial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administrative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functions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urban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self-government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have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been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studied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impact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urban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self-government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economic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condition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cities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has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been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clarified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inf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luence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urban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self-government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urban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planning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processes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fortification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has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been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examined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interrelation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between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urban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self-government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religious-cultural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processes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urban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environment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has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been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explored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6D517F" w:rsidRDefault="009C068F">
      <w:pPr>
        <w:pStyle w:val="a4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Key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words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urban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self-government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Polish-Lithuanian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Commonwealth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Magdeburg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rights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magistrate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burgomaster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burgomaster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mayor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early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modern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history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6D517F" w:rsidRDefault="006D51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6D517F" w:rsidRDefault="006D51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6D517F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7F"/>
    <w:rsid w:val="006D517F"/>
    <w:rsid w:val="009C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BADB3-3E59-4356-AE20-6EDDCD63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2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numbering" w:customStyle="1" w:styleId="a8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1397</Words>
  <Characters>797</Characters>
  <Application>Microsoft Office Word</Application>
  <DocSecurity>0</DocSecurity>
  <Lines>6</Lines>
  <Paragraphs>4</Paragraphs>
  <ScaleCrop>false</ScaleCrop>
  <Company>Microsoft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dc:description/>
  <cp:lastModifiedBy>user</cp:lastModifiedBy>
  <cp:revision>22</cp:revision>
  <dcterms:created xsi:type="dcterms:W3CDTF">2023-05-13T19:02:00Z</dcterms:created>
  <dcterms:modified xsi:type="dcterms:W3CDTF">2026-06-03T09:25:00Z</dcterms:modified>
  <dc:language>uk-UA</dc:language>
</cp:coreProperties>
</file>