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61D8" w14:textId="77777777" w:rsidR="005C070F" w:rsidRPr="004864D1" w:rsidRDefault="005C070F" w:rsidP="005C070F">
      <w:pPr>
        <w:jc w:val="center"/>
        <w:rPr>
          <w:rFonts w:ascii="Times New Roman" w:hAnsi="Times New Roman" w:cs="Times New Roman"/>
          <w:b/>
          <w:bCs/>
          <w:sz w:val="28"/>
          <w:szCs w:val="28"/>
          <w:lang w:val="uk-UA"/>
        </w:rPr>
      </w:pPr>
      <w:r w:rsidRPr="004864D1">
        <w:rPr>
          <w:rFonts w:ascii="Times New Roman" w:hAnsi="Times New Roman" w:cs="Times New Roman"/>
          <w:b/>
          <w:bCs/>
          <w:sz w:val="28"/>
          <w:szCs w:val="28"/>
          <w:lang w:val="uk-UA"/>
        </w:rPr>
        <w:t>АНОТАЦІЯ</w:t>
      </w:r>
    </w:p>
    <w:p w14:paraId="3CCA4355" w14:textId="7BD32597" w:rsidR="005C070F" w:rsidRPr="004864D1" w:rsidRDefault="005C070F" w:rsidP="005C070F">
      <w:pPr>
        <w:spacing w:before="240" w:after="60" w:line="360" w:lineRule="auto"/>
        <w:ind w:firstLine="851"/>
        <w:jc w:val="both"/>
        <w:outlineLvl w:val="1"/>
        <w:rPr>
          <w:rFonts w:ascii="Times New Roman" w:eastAsia="Times New Roman" w:hAnsi="Times New Roman" w:cs="Times New Roman"/>
          <w:b/>
          <w:bCs/>
          <w:color w:val="000000"/>
          <w:sz w:val="28"/>
          <w:szCs w:val="28"/>
          <w:lang w:val="uk-UA" w:eastAsia="ru-RU"/>
        </w:rPr>
      </w:pPr>
      <w:r w:rsidRPr="004864D1">
        <w:rPr>
          <w:rFonts w:ascii="Times New Roman" w:hAnsi="Times New Roman" w:cs="Times New Roman"/>
          <w:sz w:val="28"/>
          <w:szCs w:val="28"/>
          <w:lang w:val="uk-UA"/>
        </w:rPr>
        <w:t xml:space="preserve">Бабай О. Д. </w:t>
      </w:r>
      <w:r w:rsidRPr="004864D1">
        <w:rPr>
          <w:rFonts w:ascii="Times New Roman" w:hAnsi="Times New Roman" w:cs="Times New Roman"/>
          <w:sz w:val="28"/>
          <w:lang w:val="uk-UA"/>
        </w:rPr>
        <w:t xml:space="preserve">Методика навчання учнів особливостям використання конструкційних матеріалів для облаштування інтер’єрів </w:t>
      </w:r>
      <w:r w:rsidRPr="004864D1">
        <w:rPr>
          <w:rFonts w:ascii="Times New Roman" w:hAnsi="Times New Roman" w:cs="Times New Roman"/>
          <w:sz w:val="28"/>
          <w:szCs w:val="28"/>
          <w:lang w:val="uk-UA"/>
        </w:rPr>
        <w:t xml:space="preserve">: магістерська робота / Тернопільський національний педагогічний університет імені Володимира Гнатюка. Тернопіль, 2026. </w:t>
      </w:r>
      <w:r w:rsidR="004A5EF5">
        <w:rPr>
          <w:rFonts w:ascii="Times New Roman" w:hAnsi="Times New Roman" w:cs="Times New Roman"/>
          <w:sz w:val="28"/>
          <w:szCs w:val="28"/>
          <w:lang w:val="uk-UA"/>
        </w:rPr>
        <w:t>69</w:t>
      </w:r>
      <w:r w:rsidRPr="004864D1">
        <w:rPr>
          <w:rFonts w:ascii="Times New Roman" w:hAnsi="Times New Roman" w:cs="Times New Roman"/>
          <w:sz w:val="28"/>
          <w:szCs w:val="28"/>
          <w:lang w:val="uk-UA"/>
        </w:rPr>
        <w:t xml:space="preserve"> с.</w:t>
      </w:r>
    </w:p>
    <w:p w14:paraId="3685DFA2" w14:textId="77777777" w:rsidR="005C070F" w:rsidRPr="004864D1" w:rsidRDefault="005C070F" w:rsidP="005C070F">
      <w:pPr>
        <w:spacing w:after="0" w:line="360" w:lineRule="auto"/>
        <w:ind w:firstLine="851"/>
        <w:jc w:val="both"/>
        <w:textAlignment w:val="top"/>
        <w:outlineLvl w:val="2"/>
        <w:rPr>
          <w:rFonts w:ascii="Times New Roman" w:eastAsia="Times New Roman" w:hAnsi="Times New Roman" w:cs="Times New Roman"/>
          <w:bCs/>
          <w:sz w:val="28"/>
          <w:szCs w:val="28"/>
          <w:lang w:val="uk-UA" w:eastAsia="ru-RU"/>
        </w:rPr>
      </w:pPr>
      <w:r w:rsidRPr="004864D1">
        <w:rPr>
          <w:rFonts w:ascii="Times New Roman" w:hAnsi="Times New Roman" w:cs="Times New Roman"/>
          <w:sz w:val="28"/>
          <w:szCs w:val="28"/>
          <w:lang w:val="uk-UA"/>
        </w:rPr>
        <w:t xml:space="preserve">Проведено аналіз проблеми навчання </w:t>
      </w:r>
      <w:r w:rsidRPr="004864D1">
        <w:rPr>
          <w:rFonts w:ascii="Times New Roman" w:hAnsi="Times New Roman" w:cs="Times New Roman"/>
          <w:sz w:val="28"/>
          <w:lang w:val="uk-UA"/>
        </w:rPr>
        <w:t xml:space="preserve"> учнів особливостям використання будівельних конструкційних матеріалів для облаштування інтер’єрів</w:t>
      </w:r>
      <w:r w:rsidRPr="004864D1">
        <w:rPr>
          <w:rFonts w:ascii="Times New Roman" w:hAnsi="Times New Roman" w:cs="Times New Roman"/>
          <w:sz w:val="28"/>
          <w:szCs w:val="28"/>
          <w:lang w:val="uk-UA"/>
        </w:rPr>
        <w:t xml:space="preserve">. Досліджено історичну хроніку про будівельні матеріали минулого світові аспекти і на теренах нашої держави. Систематизовано відомості про основні властивості будівельних матеріалів, які використовуються для облаштування інтер’єрів. </w:t>
      </w:r>
      <w:r w:rsidRPr="004864D1">
        <w:rPr>
          <w:rFonts w:ascii="Times New Roman" w:hAnsi="Times New Roman" w:cs="Times New Roman"/>
          <w:sz w:val="28"/>
          <w:szCs w:val="28"/>
        </w:rPr>
        <w:t>Розроблено та експериментально</w:t>
      </w:r>
      <w:r w:rsidRPr="004864D1">
        <w:rPr>
          <w:rFonts w:ascii="Times New Roman" w:hAnsi="Times New Roman" w:cs="Times New Roman"/>
          <w:sz w:val="28"/>
          <w:szCs w:val="28"/>
          <w:lang w:val="uk-UA"/>
        </w:rPr>
        <w:t xml:space="preserve"> </w:t>
      </w:r>
      <w:r w:rsidRPr="004864D1">
        <w:rPr>
          <w:rFonts w:ascii="Times New Roman" w:hAnsi="Times New Roman" w:cs="Times New Roman"/>
          <w:sz w:val="28"/>
          <w:szCs w:val="28"/>
        </w:rPr>
        <w:t>перевірено методику навчання</w:t>
      </w:r>
      <w:r w:rsidRPr="004864D1">
        <w:rPr>
          <w:rFonts w:ascii="Times New Roman" w:hAnsi="Times New Roman" w:cs="Times New Roman"/>
          <w:sz w:val="28"/>
          <w:szCs w:val="28"/>
          <w:lang w:val="uk-UA"/>
        </w:rPr>
        <w:t xml:space="preserve"> учнів 7-9 класів особливостям використання будівельних конструкційних матеріалів для облаштування інтер’єрів</w:t>
      </w:r>
      <w:r w:rsidRPr="004864D1">
        <w:rPr>
          <w:rFonts w:ascii="Times New Roman" w:hAnsi="Times New Roman" w:cs="Times New Roman"/>
          <w:sz w:val="28"/>
          <w:szCs w:val="28"/>
        </w:rPr>
        <w:t>.</w:t>
      </w:r>
    </w:p>
    <w:p w14:paraId="48E115D4" w14:textId="77777777" w:rsidR="005C070F" w:rsidRPr="004864D1" w:rsidRDefault="005C070F" w:rsidP="005C070F">
      <w:pPr>
        <w:spacing w:line="360" w:lineRule="auto"/>
        <w:ind w:firstLine="851"/>
        <w:jc w:val="both"/>
        <w:rPr>
          <w:rStyle w:val="shorttext"/>
          <w:rFonts w:ascii="Times New Roman" w:hAnsi="Times New Roman" w:cs="Times New Roman"/>
          <w:sz w:val="28"/>
          <w:szCs w:val="28"/>
        </w:rPr>
      </w:pPr>
      <w:r w:rsidRPr="004864D1">
        <w:rPr>
          <w:rFonts w:ascii="Times New Roman" w:hAnsi="Times New Roman" w:cs="Times New Roman"/>
          <w:i/>
          <w:sz w:val="28"/>
          <w:szCs w:val="28"/>
        </w:rPr>
        <w:t>Ключові слова</w:t>
      </w:r>
      <w:r w:rsidRPr="004864D1">
        <w:rPr>
          <w:rFonts w:ascii="Times New Roman" w:hAnsi="Times New Roman" w:cs="Times New Roman"/>
          <w:sz w:val="28"/>
          <w:szCs w:val="28"/>
        </w:rPr>
        <w:t xml:space="preserve">: </w:t>
      </w:r>
      <w:r w:rsidRPr="004864D1">
        <w:rPr>
          <w:rFonts w:ascii="Times New Roman" w:hAnsi="Times New Roman" w:cs="Times New Roman"/>
          <w:sz w:val="28"/>
          <w:szCs w:val="28"/>
          <w:lang w:val="uk-UA"/>
        </w:rPr>
        <w:t>конструкційні матеріали</w:t>
      </w:r>
      <w:r w:rsidRPr="004864D1">
        <w:rPr>
          <w:rFonts w:ascii="Times New Roman" w:hAnsi="Times New Roman" w:cs="Times New Roman"/>
          <w:sz w:val="28"/>
          <w:szCs w:val="28"/>
        </w:rPr>
        <w:t xml:space="preserve">, </w:t>
      </w:r>
      <w:r w:rsidRPr="004864D1">
        <w:rPr>
          <w:rFonts w:ascii="Times New Roman" w:hAnsi="Times New Roman" w:cs="Times New Roman"/>
          <w:sz w:val="28"/>
          <w:szCs w:val="28"/>
          <w:lang w:val="uk-UA"/>
        </w:rPr>
        <w:t>будівництво</w:t>
      </w:r>
      <w:r w:rsidRPr="004864D1">
        <w:rPr>
          <w:rFonts w:ascii="Times New Roman" w:hAnsi="Times New Roman" w:cs="Times New Roman"/>
          <w:sz w:val="28"/>
          <w:szCs w:val="28"/>
        </w:rPr>
        <w:t xml:space="preserve">, </w:t>
      </w:r>
      <w:r w:rsidRPr="004864D1">
        <w:rPr>
          <w:rFonts w:ascii="Times New Roman" w:hAnsi="Times New Roman" w:cs="Times New Roman"/>
          <w:sz w:val="28"/>
          <w:szCs w:val="28"/>
          <w:lang w:val="uk-UA"/>
        </w:rPr>
        <w:t>інтер’єр</w:t>
      </w:r>
      <w:r w:rsidRPr="004864D1">
        <w:rPr>
          <w:rFonts w:ascii="Times New Roman" w:hAnsi="Times New Roman" w:cs="Times New Roman"/>
          <w:sz w:val="28"/>
          <w:szCs w:val="28"/>
        </w:rPr>
        <w:t xml:space="preserve">, </w:t>
      </w:r>
      <w:r w:rsidRPr="004864D1">
        <w:rPr>
          <w:rFonts w:ascii="Times New Roman" w:hAnsi="Times New Roman" w:cs="Times New Roman"/>
          <w:sz w:val="28"/>
          <w:szCs w:val="28"/>
          <w:lang w:val="uk-UA"/>
        </w:rPr>
        <w:t>система безпеки</w:t>
      </w:r>
      <w:r w:rsidRPr="004864D1">
        <w:rPr>
          <w:rFonts w:ascii="Times New Roman" w:hAnsi="Times New Roman" w:cs="Times New Roman"/>
          <w:sz w:val="28"/>
          <w:szCs w:val="28"/>
        </w:rPr>
        <w:t>.</w:t>
      </w:r>
    </w:p>
    <w:p w14:paraId="7E0F46E5" w14:textId="77777777" w:rsidR="005C070F" w:rsidRPr="004864D1" w:rsidRDefault="005C070F" w:rsidP="005C070F">
      <w:pPr>
        <w:pStyle w:val="a7"/>
        <w:spacing w:line="360" w:lineRule="auto"/>
        <w:jc w:val="both"/>
        <w:rPr>
          <w:rStyle w:val="shorttext"/>
          <w:rFonts w:ascii="Times New Roman" w:hAnsi="Times New Roman" w:cs="Times New Roman"/>
          <w:b/>
          <w:color w:val="222222"/>
          <w:sz w:val="28"/>
          <w:szCs w:val="28"/>
        </w:rPr>
      </w:pPr>
    </w:p>
    <w:p w14:paraId="2B1FBA13" w14:textId="77777777" w:rsidR="005C070F" w:rsidRPr="004864D1" w:rsidRDefault="005C070F" w:rsidP="005C070F">
      <w:pPr>
        <w:pStyle w:val="a7"/>
        <w:spacing w:line="360" w:lineRule="auto"/>
        <w:jc w:val="center"/>
        <w:rPr>
          <w:rStyle w:val="shorttext"/>
          <w:rFonts w:ascii="Times New Roman" w:hAnsi="Times New Roman" w:cs="Times New Roman"/>
          <w:b/>
          <w:color w:val="222222"/>
          <w:sz w:val="28"/>
          <w:szCs w:val="28"/>
          <w:lang w:val="en-US"/>
        </w:rPr>
      </w:pPr>
      <w:r w:rsidRPr="004864D1">
        <w:rPr>
          <w:rStyle w:val="shorttext"/>
          <w:rFonts w:ascii="Times New Roman" w:hAnsi="Times New Roman" w:cs="Times New Roman"/>
          <w:b/>
          <w:color w:val="222222"/>
          <w:sz w:val="28"/>
          <w:szCs w:val="28"/>
          <w:lang w:val="en-US"/>
        </w:rPr>
        <w:t>SUMMARY</w:t>
      </w:r>
    </w:p>
    <w:p w14:paraId="7B32408B" w14:textId="2732C675" w:rsidR="005C070F" w:rsidRPr="004864D1" w:rsidRDefault="005C070F" w:rsidP="005C070F">
      <w:pPr>
        <w:spacing w:line="360" w:lineRule="auto"/>
        <w:ind w:firstLine="851"/>
        <w:jc w:val="both"/>
        <w:rPr>
          <w:rFonts w:ascii="Times New Roman" w:hAnsi="Times New Roman" w:cs="Times New Roman"/>
          <w:color w:val="222222"/>
          <w:sz w:val="28"/>
          <w:szCs w:val="28"/>
          <w:highlight w:val="yellow"/>
          <w:lang w:val="en-US"/>
        </w:rPr>
      </w:pPr>
      <w:r w:rsidRPr="004864D1">
        <w:rPr>
          <w:rFonts w:ascii="Times New Roman" w:hAnsi="Times New Roman" w:cs="Times New Roman"/>
          <w:color w:val="222222"/>
          <w:sz w:val="28"/>
          <w:szCs w:val="28"/>
          <w:lang w:val="en-US"/>
        </w:rPr>
        <w:t>Babay O. D</w:t>
      </w:r>
      <w:r w:rsidRPr="004864D1">
        <w:rPr>
          <w:rFonts w:ascii="Times New Roman" w:hAnsi="Times New Roman" w:cs="Times New Roman"/>
          <w:color w:val="222222"/>
          <w:sz w:val="28"/>
          <w:szCs w:val="28"/>
          <w:lang w:val="uk-UA"/>
        </w:rPr>
        <w:t xml:space="preserve">. </w:t>
      </w:r>
      <w:r w:rsidRPr="004864D1">
        <w:rPr>
          <w:rFonts w:ascii="Times New Roman" w:hAnsi="Times New Roman" w:cs="Times New Roman"/>
          <w:sz w:val="28"/>
          <w:szCs w:val="28"/>
          <w:lang w:val="en-US"/>
        </w:rPr>
        <w:t>Methodology for teaching students the specifics of using structural materials for interior design</w:t>
      </w:r>
      <w:r w:rsidRPr="004864D1">
        <w:rPr>
          <w:rFonts w:ascii="Times New Roman" w:hAnsi="Times New Roman" w:cs="Times New Roman"/>
          <w:color w:val="222222"/>
          <w:sz w:val="28"/>
          <w:szCs w:val="28"/>
          <w:lang w:val="en-US"/>
        </w:rPr>
        <w:t xml:space="preserve">: Master's thesis / Ternopil </w:t>
      </w:r>
      <w:r w:rsidR="00741A6D" w:rsidRPr="004864D1">
        <w:rPr>
          <w:rFonts w:ascii="Times New Roman" w:hAnsi="Times New Roman" w:cs="Times New Roman"/>
          <w:color w:val="222222"/>
          <w:sz w:val="28"/>
          <w:szCs w:val="28"/>
          <w:lang w:val="en-US"/>
        </w:rPr>
        <w:t>V</w:t>
      </w:r>
      <w:r w:rsidR="00741A6D">
        <w:rPr>
          <w:rFonts w:ascii="Times New Roman" w:hAnsi="Times New Roman" w:cs="Times New Roman"/>
          <w:color w:val="222222"/>
          <w:sz w:val="28"/>
          <w:szCs w:val="28"/>
          <w:lang w:val="en-US"/>
        </w:rPr>
        <w:t>olodymyr</w:t>
      </w:r>
      <w:r w:rsidR="00741A6D" w:rsidRPr="004864D1">
        <w:rPr>
          <w:rFonts w:ascii="Times New Roman" w:hAnsi="Times New Roman" w:cs="Times New Roman"/>
          <w:color w:val="222222"/>
          <w:sz w:val="28"/>
          <w:szCs w:val="28"/>
          <w:lang w:val="en-US"/>
        </w:rPr>
        <w:t xml:space="preserve"> Hnat</w:t>
      </w:r>
      <w:r w:rsidR="00741A6D">
        <w:rPr>
          <w:rFonts w:ascii="Times New Roman" w:hAnsi="Times New Roman" w:cs="Times New Roman"/>
          <w:color w:val="222222"/>
          <w:sz w:val="28"/>
          <w:szCs w:val="28"/>
          <w:lang w:val="en-US"/>
        </w:rPr>
        <w:t>i</w:t>
      </w:r>
      <w:r w:rsidR="00741A6D" w:rsidRPr="004864D1">
        <w:rPr>
          <w:rFonts w:ascii="Times New Roman" w:hAnsi="Times New Roman" w:cs="Times New Roman"/>
          <w:color w:val="222222"/>
          <w:sz w:val="28"/>
          <w:szCs w:val="28"/>
          <w:lang w:val="en-US"/>
        </w:rPr>
        <w:t>uk</w:t>
      </w:r>
      <w:r w:rsidR="00741A6D" w:rsidRPr="004864D1">
        <w:rPr>
          <w:rFonts w:ascii="Times New Roman" w:hAnsi="Times New Roman" w:cs="Times New Roman"/>
          <w:color w:val="222222"/>
          <w:sz w:val="28"/>
          <w:szCs w:val="28"/>
          <w:lang w:val="en-US"/>
        </w:rPr>
        <w:t xml:space="preserve"> </w:t>
      </w:r>
      <w:r w:rsidRPr="004864D1">
        <w:rPr>
          <w:rFonts w:ascii="Times New Roman" w:hAnsi="Times New Roman" w:cs="Times New Roman"/>
          <w:color w:val="222222"/>
          <w:sz w:val="28"/>
          <w:szCs w:val="28"/>
          <w:lang w:val="en-US"/>
        </w:rPr>
        <w:t>National Pedagogical University. Ternopil, 20</w:t>
      </w:r>
      <w:r w:rsidRPr="004864D1">
        <w:rPr>
          <w:rFonts w:ascii="Times New Roman" w:hAnsi="Times New Roman" w:cs="Times New Roman"/>
          <w:color w:val="222222"/>
          <w:sz w:val="28"/>
          <w:szCs w:val="28"/>
          <w:lang w:val="uk-UA"/>
        </w:rPr>
        <w:t>2</w:t>
      </w:r>
      <w:r w:rsidRPr="004864D1">
        <w:rPr>
          <w:rFonts w:ascii="Times New Roman" w:hAnsi="Times New Roman" w:cs="Times New Roman"/>
          <w:color w:val="222222"/>
          <w:sz w:val="28"/>
          <w:szCs w:val="28"/>
          <w:lang w:val="en-US"/>
        </w:rPr>
        <w:t xml:space="preserve">6. </w:t>
      </w:r>
      <w:r w:rsidR="004A5EF5">
        <w:rPr>
          <w:rFonts w:ascii="Times New Roman" w:hAnsi="Times New Roman" w:cs="Times New Roman"/>
          <w:color w:val="222222"/>
          <w:sz w:val="28"/>
          <w:szCs w:val="28"/>
          <w:lang w:val="uk-UA"/>
        </w:rPr>
        <w:t>69</w:t>
      </w:r>
      <w:r w:rsidRPr="004864D1">
        <w:rPr>
          <w:rFonts w:ascii="Times New Roman" w:hAnsi="Times New Roman" w:cs="Times New Roman"/>
          <w:color w:val="222222"/>
          <w:sz w:val="28"/>
          <w:szCs w:val="28"/>
          <w:lang w:val="en-US"/>
        </w:rPr>
        <w:t xml:space="preserve"> p.</w:t>
      </w:r>
    </w:p>
    <w:p w14:paraId="51E305F0" w14:textId="77777777" w:rsidR="005C070F" w:rsidRPr="004864D1" w:rsidRDefault="005C070F" w:rsidP="005C070F">
      <w:pPr>
        <w:spacing w:line="360" w:lineRule="auto"/>
        <w:ind w:firstLine="851"/>
        <w:jc w:val="both"/>
        <w:rPr>
          <w:rFonts w:ascii="Times New Roman" w:hAnsi="Times New Roman" w:cs="Times New Roman"/>
          <w:sz w:val="28"/>
          <w:szCs w:val="28"/>
          <w:lang w:val="uk-UA"/>
        </w:rPr>
      </w:pPr>
      <w:r w:rsidRPr="004864D1">
        <w:rPr>
          <w:rFonts w:ascii="Times New Roman" w:hAnsi="Times New Roman" w:cs="Times New Roman"/>
          <w:sz w:val="28"/>
          <w:szCs w:val="28"/>
          <w:lang w:val="en-US"/>
        </w:rPr>
        <w:t>An analysis of the problem of teaching students the features of using building construction materials for interior design was conducted. The historical chronicle of building materials of the past, world aspects and in the territory of our state, has been studied. Systematized information on the main properties of building materials used for interior design.</w:t>
      </w:r>
      <w:r w:rsidRPr="004864D1">
        <w:rPr>
          <w:rFonts w:ascii="Times New Roman" w:hAnsi="Times New Roman" w:cs="Times New Roman"/>
          <w:sz w:val="28"/>
          <w:szCs w:val="28"/>
          <w:lang w:val="uk-UA"/>
        </w:rPr>
        <w:t xml:space="preserve"> A methodology for teaching students in grades 7-9 the specifics of using building and structural materials for interior design has been developed and experimentally tested.</w:t>
      </w:r>
    </w:p>
    <w:p w14:paraId="0D67A254" w14:textId="77777777" w:rsidR="005C070F" w:rsidRPr="004864D1" w:rsidRDefault="005C070F" w:rsidP="005C070F">
      <w:pPr>
        <w:spacing w:line="360" w:lineRule="auto"/>
        <w:ind w:firstLine="851"/>
        <w:jc w:val="both"/>
        <w:rPr>
          <w:rFonts w:ascii="Times New Roman" w:hAnsi="Times New Roman" w:cs="Times New Roman"/>
          <w:sz w:val="28"/>
          <w:szCs w:val="28"/>
          <w:lang w:val="uk-UA"/>
        </w:rPr>
      </w:pPr>
      <w:r w:rsidRPr="004864D1">
        <w:rPr>
          <w:rFonts w:ascii="Times New Roman" w:hAnsi="Times New Roman" w:cs="Times New Roman"/>
          <w:i/>
          <w:color w:val="222222"/>
          <w:sz w:val="28"/>
          <w:szCs w:val="28"/>
          <w:lang w:val="en-US"/>
        </w:rPr>
        <w:t>Keywords</w:t>
      </w:r>
      <w:r w:rsidRPr="004864D1">
        <w:rPr>
          <w:rFonts w:ascii="Times New Roman" w:hAnsi="Times New Roman" w:cs="Times New Roman"/>
          <w:color w:val="222222"/>
          <w:sz w:val="28"/>
          <w:szCs w:val="28"/>
          <w:lang w:val="en-US"/>
        </w:rPr>
        <w:t>:</w:t>
      </w:r>
      <w:r w:rsidRPr="004864D1">
        <w:rPr>
          <w:rFonts w:ascii="Times New Roman" w:hAnsi="Times New Roman" w:cs="Times New Roman"/>
          <w:color w:val="222222"/>
          <w:sz w:val="28"/>
          <w:szCs w:val="28"/>
          <w:lang w:val="uk-UA"/>
        </w:rPr>
        <w:t xml:space="preserve"> </w:t>
      </w:r>
      <w:r w:rsidRPr="004864D1">
        <w:rPr>
          <w:rFonts w:ascii="Times New Roman" w:hAnsi="Times New Roman" w:cs="Times New Roman"/>
          <w:sz w:val="28"/>
          <w:szCs w:val="28"/>
          <w:lang w:val="en-US"/>
        </w:rPr>
        <w:t>structural materials, construction, interior, security system.</w:t>
      </w:r>
    </w:p>
    <w:p w14:paraId="591B0E62" w14:textId="77777777" w:rsidR="00F54991" w:rsidRPr="005C070F" w:rsidRDefault="00F54991">
      <w:pPr>
        <w:rPr>
          <w:lang w:val="uk-UA"/>
        </w:rPr>
      </w:pPr>
    </w:p>
    <w:sectPr w:rsidR="00F54991" w:rsidRPr="005C07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BC"/>
    <w:rsid w:val="00026DBC"/>
    <w:rsid w:val="00036EF1"/>
    <w:rsid w:val="00042CFE"/>
    <w:rsid w:val="003B2077"/>
    <w:rsid w:val="00467FDE"/>
    <w:rsid w:val="004A5EF5"/>
    <w:rsid w:val="004F1877"/>
    <w:rsid w:val="00520850"/>
    <w:rsid w:val="005B5306"/>
    <w:rsid w:val="005C070F"/>
    <w:rsid w:val="00650872"/>
    <w:rsid w:val="006B2BB8"/>
    <w:rsid w:val="00741A6D"/>
    <w:rsid w:val="007F3B85"/>
    <w:rsid w:val="00804C47"/>
    <w:rsid w:val="00DC0716"/>
    <w:rsid w:val="00F54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443D"/>
  <w15:chartTrackingRefBased/>
  <w15:docId w15:val="{6176DC3C-6DE1-4F7E-A66D-9039E7C7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70F"/>
    <w:pPr>
      <w:spacing w:after="200" w:line="276" w:lineRule="auto"/>
    </w:pPr>
    <w:rPr>
      <w:kern w:val="0"/>
      <w:lang w:val="ru-RU"/>
      <w14:ligatures w14:val="none"/>
    </w:rPr>
  </w:style>
  <w:style w:type="paragraph" w:styleId="1">
    <w:name w:val="heading 1"/>
    <w:basedOn w:val="a"/>
    <w:next w:val="a"/>
    <w:link w:val="10"/>
    <w:uiPriority w:val="9"/>
    <w:qFormat/>
    <w:rsid w:val="00026DB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026DB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026DBC"/>
    <w:pPr>
      <w:keepNext/>
      <w:keepLines/>
      <w:spacing w:before="160" w:after="80" w:line="259" w:lineRule="auto"/>
      <w:outlineLvl w:val="2"/>
    </w:pPr>
    <w:rPr>
      <w:rFonts w:eastAsiaTheme="majorEastAsia" w:cstheme="majorBidi"/>
      <w:color w:val="2F5496"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026DBC"/>
    <w:pPr>
      <w:keepNext/>
      <w:keepLines/>
      <w:spacing w:before="80" w:after="40" w:line="259" w:lineRule="auto"/>
      <w:outlineLvl w:val="3"/>
    </w:pPr>
    <w:rPr>
      <w:rFonts w:eastAsiaTheme="majorEastAsia" w:cstheme="majorBidi"/>
      <w:i/>
      <w:iCs/>
      <w:color w:val="2F5496" w:themeColor="accent1" w:themeShade="BF"/>
      <w:kern w:val="2"/>
      <w:lang w:val="uk-UA"/>
      <w14:ligatures w14:val="standardContextual"/>
    </w:rPr>
  </w:style>
  <w:style w:type="paragraph" w:styleId="5">
    <w:name w:val="heading 5"/>
    <w:basedOn w:val="a"/>
    <w:next w:val="a"/>
    <w:link w:val="50"/>
    <w:uiPriority w:val="9"/>
    <w:semiHidden/>
    <w:unhideWhenUsed/>
    <w:qFormat/>
    <w:rsid w:val="00026DBC"/>
    <w:pPr>
      <w:keepNext/>
      <w:keepLines/>
      <w:spacing w:before="80" w:after="40" w:line="259" w:lineRule="auto"/>
      <w:outlineLvl w:val="4"/>
    </w:pPr>
    <w:rPr>
      <w:rFonts w:eastAsiaTheme="majorEastAsia" w:cstheme="majorBidi"/>
      <w:color w:val="2F5496" w:themeColor="accent1" w:themeShade="BF"/>
      <w:kern w:val="2"/>
      <w:lang w:val="uk-UA"/>
      <w14:ligatures w14:val="standardContextual"/>
    </w:rPr>
  </w:style>
  <w:style w:type="paragraph" w:styleId="6">
    <w:name w:val="heading 6"/>
    <w:basedOn w:val="a"/>
    <w:next w:val="a"/>
    <w:link w:val="60"/>
    <w:uiPriority w:val="9"/>
    <w:semiHidden/>
    <w:unhideWhenUsed/>
    <w:qFormat/>
    <w:rsid w:val="00026DBC"/>
    <w:pPr>
      <w:keepNext/>
      <w:keepLines/>
      <w:spacing w:before="40" w:after="0" w:line="259" w:lineRule="auto"/>
      <w:outlineLvl w:val="5"/>
    </w:pPr>
    <w:rPr>
      <w:rFonts w:eastAsiaTheme="majorEastAsia"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026DBC"/>
    <w:pPr>
      <w:keepNext/>
      <w:keepLines/>
      <w:spacing w:before="40" w:after="0" w:line="259" w:lineRule="auto"/>
      <w:outlineLvl w:val="6"/>
    </w:pPr>
    <w:rPr>
      <w:rFonts w:eastAsiaTheme="majorEastAsia"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026DBC"/>
    <w:pPr>
      <w:keepNext/>
      <w:keepLines/>
      <w:spacing w:after="0" w:line="259" w:lineRule="auto"/>
      <w:outlineLvl w:val="7"/>
    </w:pPr>
    <w:rPr>
      <w:rFonts w:eastAsiaTheme="majorEastAsia"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026DBC"/>
    <w:pPr>
      <w:keepNext/>
      <w:keepLines/>
      <w:spacing w:after="0" w:line="259" w:lineRule="auto"/>
      <w:outlineLvl w:val="8"/>
    </w:pPr>
    <w:rPr>
      <w:rFonts w:eastAsiaTheme="majorEastAsia"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D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6D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6D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6D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6D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6D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6DBC"/>
    <w:rPr>
      <w:rFonts w:eastAsiaTheme="majorEastAsia" w:cstheme="majorBidi"/>
      <w:color w:val="595959" w:themeColor="text1" w:themeTint="A6"/>
    </w:rPr>
  </w:style>
  <w:style w:type="character" w:customStyle="1" w:styleId="80">
    <w:name w:val="Заголовок 8 Знак"/>
    <w:basedOn w:val="a0"/>
    <w:link w:val="8"/>
    <w:uiPriority w:val="9"/>
    <w:semiHidden/>
    <w:rsid w:val="00026D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6DBC"/>
    <w:rPr>
      <w:rFonts w:eastAsiaTheme="majorEastAsia" w:cstheme="majorBidi"/>
      <w:color w:val="272727" w:themeColor="text1" w:themeTint="D8"/>
    </w:rPr>
  </w:style>
  <w:style w:type="paragraph" w:styleId="a3">
    <w:name w:val="Title"/>
    <w:basedOn w:val="a"/>
    <w:next w:val="a"/>
    <w:link w:val="a4"/>
    <w:uiPriority w:val="10"/>
    <w:qFormat/>
    <w:rsid w:val="00026DBC"/>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Заголовок Знак"/>
    <w:basedOn w:val="a0"/>
    <w:link w:val="a3"/>
    <w:uiPriority w:val="10"/>
    <w:rsid w:val="00026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DBC"/>
    <w:pPr>
      <w:numPr>
        <w:ilvl w:val="1"/>
      </w:numPr>
      <w:spacing w:after="160" w:line="259"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одзаголовок Знак"/>
    <w:basedOn w:val="a0"/>
    <w:link w:val="a5"/>
    <w:uiPriority w:val="11"/>
    <w:rsid w:val="00026D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6DBC"/>
    <w:pPr>
      <w:spacing w:before="160" w:after="160" w:line="259" w:lineRule="auto"/>
      <w:jc w:val="center"/>
    </w:pPr>
    <w:rPr>
      <w:i/>
      <w:iCs/>
      <w:color w:val="404040" w:themeColor="text1" w:themeTint="BF"/>
      <w:kern w:val="2"/>
      <w:lang w:val="uk-UA"/>
      <w14:ligatures w14:val="standardContextual"/>
    </w:rPr>
  </w:style>
  <w:style w:type="character" w:customStyle="1" w:styleId="22">
    <w:name w:val="Цитата 2 Знак"/>
    <w:basedOn w:val="a0"/>
    <w:link w:val="21"/>
    <w:uiPriority w:val="29"/>
    <w:rsid w:val="00026DBC"/>
    <w:rPr>
      <w:i/>
      <w:iCs/>
      <w:color w:val="404040" w:themeColor="text1" w:themeTint="BF"/>
    </w:rPr>
  </w:style>
  <w:style w:type="paragraph" w:styleId="a7">
    <w:name w:val="List Paragraph"/>
    <w:basedOn w:val="a"/>
    <w:uiPriority w:val="34"/>
    <w:qFormat/>
    <w:rsid w:val="00026DBC"/>
    <w:pPr>
      <w:spacing w:after="160" w:line="259" w:lineRule="auto"/>
      <w:ind w:left="720"/>
      <w:contextualSpacing/>
    </w:pPr>
    <w:rPr>
      <w:kern w:val="2"/>
      <w:lang w:val="uk-UA"/>
      <w14:ligatures w14:val="standardContextual"/>
    </w:rPr>
  </w:style>
  <w:style w:type="character" w:styleId="a8">
    <w:name w:val="Intense Emphasis"/>
    <w:basedOn w:val="a0"/>
    <w:uiPriority w:val="21"/>
    <w:qFormat/>
    <w:rsid w:val="00026DBC"/>
    <w:rPr>
      <w:i/>
      <w:iCs/>
      <w:color w:val="2F5496" w:themeColor="accent1" w:themeShade="BF"/>
    </w:rPr>
  </w:style>
  <w:style w:type="paragraph" w:styleId="a9">
    <w:name w:val="Intense Quote"/>
    <w:basedOn w:val="a"/>
    <w:next w:val="a"/>
    <w:link w:val="aa"/>
    <w:uiPriority w:val="30"/>
    <w:qFormat/>
    <w:rsid w:val="00026DB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uk-UA"/>
      <w14:ligatures w14:val="standardContextual"/>
    </w:rPr>
  </w:style>
  <w:style w:type="character" w:customStyle="1" w:styleId="aa">
    <w:name w:val="Выделенная цитата Знак"/>
    <w:basedOn w:val="a0"/>
    <w:link w:val="a9"/>
    <w:uiPriority w:val="30"/>
    <w:rsid w:val="00026DBC"/>
    <w:rPr>
      <w:i/>
      <w:iCs/>
      <w:color w:val="2F5496" w:themeColor="accent1" w:themeShade="BF"/>
    </w:rPr>
  </w:style>
  <w:style w:type="character" w:styleId="ab">
    <w:name w:val="Intense Reference"/>
    <w:basedOn w:val="a0"/>
    <w:uiPriority w:val="32"/>
    <w:qFormat/>
    <w:rsid w:val="00026DBC"/>
    <w:rPr>
      <w:b/>
      <w:bCs/>
      <w:smallCaps/>
      <w:color w:val="2F5496" w:themeColor="accent1" w:themeShade="BF"/>
      <w:spacing w:val="5"/>
    </w:rPr>
  </w:style>
  <w:style w:type="character" w:customStyle="1" w:styleId="shorttext">
    <w:name w:val="short_text"/>
    <w:basedOn w:val="a0"/>
    <w:rsid w:val="005C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1078</Words>
  <Characters>616</Characters>
  <Application>Microsoft Office Word</Application>
  <DocSecurity>0</DocSecurity>
  <Lines>5</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2026-05-22T06:29:00Z</dcterms:created>
  <dcterms:modified xsi:type="dcterms:W3CDTF">2026-06-25T07:31:00Z</dcterms:modified>
</cp:coreProperties>
</file>