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37D0" w14:textId="77777777" w:rsidR="0049362B" w:rsidRPr="00D603B6" w:rsidRDefault="0049362B" w:rsidP="0049362B">
      <w:pPr>
        <w:widowControl w:val="0"/>
        <w:spacing w:after="0" w:line="288" w:lineRule="auto"/>
        <w:jc w:val="center"/>
        <w:rPr>
          <w:rFonts w:ascii="Times New Roman" w:eastAsia="Times New Roman" w:hAnsi="Times New Roman" w:cs="Times New Roman"/>
          <w:b/>
          <w:sz w:val="30"/>
          <w:szCs w:val="30"/>
          <w:lang w:eastAsia="ru-RU"/>
        </w:rPr>
      </w:pPr>
      <w:r w:rsidRPr="00D603B6">
        <w:rPr>
          <w:rFonts w:ascii="Times New Roman" w:eastAsia="Times New Roman" w:hAnsi="Times New Roman" w:cs="Times New Roman"/>
          <w:b/>
          <w:sz w:val="30"/>
          <w:szCs w:val="30"/>
          <w:lang w:eastAsia="ru-RU"/>
        </w:rPr>
        <w:t xml:space="preserve">АНОТАЦІЯ </w:t>
      </w:r>
    </w:p>
    <w:p w14:paraId="1361EA87" w14:textId="77777777" w:rsidR="0049362B" w:rsidRDefault="0049362B" w:rsidP="0049362B">
      <w:pPr>
        <w:widowControl w:val="0"/>
        <w:spacing w:after="0" w:line="360" w:lineRule="auto"/>
        <w:ind w:firstLine="709"/>
        <w:jc w:val="both"/>
        <w:rPr>
          <w:rFonts w:ascii="Times New Roman" w:eastAsia="Times New Roman" w:hAnsi="Times New Roman" w:cs="Times New Roman"/>
          <w:b/>
          <w:sz w:val="28"/>
          <w:szCs w:val="28"/>
          <w:lang w:eastAsia="ru-RU"/>
        </w:rPr>
      </w:pPr>
    </w:p>
    <w:p w14:paraId="2E6EE6DB" w14:textId="77777777" w:rsidR="0049362B" w:rsidRPr="00D603B6" w:rsidRDefault="0049362B" w:rsidP="0049362B">
      <w:pPr>
        <w:widowControl w:val="0"/>
        <w:spacing w:after="0" w:line="360" w:lineRule="auto"/>
        <w:ind w:firstLine="709"/>
        <w:jc w:val="both"/>
        <w:rPr>
          <w:rFonts w:ascii="Times New Roman" w:eastAsia="Times New Roman" w:hAnsi="Times New Roman" w:cs="Times New Roman"/>
          <w:sz w:val="28"/>
          <w:szCs w:val="28"/>
          <w:lang w:eastAsia="ru-RU"/>
        </w:rPr>
      </w:pPr>
      <w:r w:rsidRPr="00D603B6">
        <w:rPr>
          <w:rFonts w:ascii="Times New Roman" w:eastAsia="Times New Roman" w:hAnsi="Times New Roman" w:cs="Times New Roman"/>
          <w:b/>
          <w:sz w:val="28"/>
          <w:szCs w:val="28"/>
          <w:lang w:eastAsia="ru-RU"/>
        </w:rPr>
        <w:t>Добровольський Володимир Михайлович</w:t>
      </w:r>
      <w:r w:rsidRPr="00D603B6">
        <w:rPr>
          <w:rFonts w:ascii="Times New Roman" w:eastAsia="Times New Roman" w:hAnsi="Times New Roman" w:cs="Times New Roman"/>
          <w:sz w:val="28"/>
          <w:szCs w:val="28"/>
          <w:lang w:eastAsia="ru-RU"/>
        </w:rPr>
        <w:t xml:space="preserve">. </w:t>
      </w:r>
      <w:r w:rsidRPr="00D603B6">
        <w:rPr>
          <w:rFonts w:ascii="Times New Roman" w:eastAsia="Calibri" w:hAnsi="Times New Roman" w:cs="Times New Roman"/>
          <w:color w:val="000000"/>
          <w:sz w:val="28"/>
          <w:szCs w:val="28"/>
        </w:rPr>
        <w:t>Методика використання технологій штучного інтелекту у професійній підготовці студентів фахових коледжів</w:t>
      </w:r>
      <w:r w:rsidRPr="00D603B6">
        <w:rPr>
          <w:rFonts w:ascii="Times New Roman" w:eastAsia="Times New Roman" w:hAnsi="Times New Roman" w:cs="Times New Roman"/>
          <w:sz w:val="28"/>
          <w:szCs w:val="28"/>
          <w:lang w:eastAsia="ru-RU"/>
        </w:rPr>
        <w:t>: кваліфікаційна робота</w:t>
      </w:r>
      <w:r w:rsidRPr="00D603B6">
        <w:rPr>
          <w:rFonts w:ascii="Times New Roman" w:eastAsia="Times New Roman" w:hAnsi="Times New Roman" w:cs="Times New Roman"/>
          <w:i/>
          <w:sz w:val="28"/>
          <w:szCs w:val="28"/>
          <w:lang w:eastAsia="ru-RU"/>
        </w:rPr>
        <w:t xml:space="preserve"> </w:t>
      </w:r>
      <w:r w:rsidRPr="00D603B6">
        <w:rPr>
          <w:rFonts w:ascii="Times New Roman" w:eastAsia="Times New Roman" w:hAnsi="Times New Roman" w:cs="Times New Roman"/>
          <w:sz w:val="28"/>
          <w:szCs w:val="28"/>
          <w:lang w:eastAsia="ru-RU"/>
        </w:rPr>
        <w:t xml:space="preserve">на здобуття освітнього ступеня «магістр» зі спеціальності 015 Професійна освіта, спеціалізації 015.39 Цифрові технології. Тернопільський національний педагогічний університет імені Володимира Гнатюка. Тернопіль, 2026. </w:t>
      </w:r>
      <w:r w:rsidRPr="00D603B6">
        <w:rPr>
          <w:rFonts w:ascii="Times New Roman" w:eastAsia="Times New Roman" w:hAnsi="Times New Roman" w:cs="Times New Roman"/>
          <w:color w:val="000000" w:themeColor="text1"/>
          <w:sz w:val="28"/>
          <w:szCs w:val="28"/>
          <w:lang w:eastAsia="ru-RU"/>
        </w:rPr>
        <w:t>64 </w:t>
      </w:r>
      <w:r w:rsidRPr="00D603B6">
        <w:rPr>
          <w:rFonts w:ascii="Times New Roman" w:eastAsia="Times New Roman" w:hAnsi="Times New Roman" w:cs="Times New Roman"/>
          <w:sz w:val="28"/>
          <w:szCs w:val="28"/>
          <w:lang w:eastAsia="ru-RU"/>
        </w:rPr>
        <w:t>с.</w:t>
      </w:r>
    </w:p>
    <w:p w14:paraId="6F9B20AB" w14:textId="77777777" w:rsidR="0049362B" w:rsidRPr="00D603B6" w:rsidRDefault="0049362B" w:rsidP="0049362B">
      <w:pPr>
        <w:widowControl w:val="0"/>
        <w:spacing w:after="0" w:line="240" w:lineRule="auto"/>
        <w:ind w:firstLine="709"/>
        <w:jc w:val="both"/>
        <w:rPr>
          <w:rFonts w:ascii="Times New Roman" w:eastAsia="Times New Roman" w:hAnsi="Times New Roman" w:cs="Times New Roman"/>
          <w:sz w:val="28"/>
          <w:szCs w:val="28"/>
          <w:lang w:eastAsia="ru-RU"/>
        </w:rPr>
      </w:pPr>
    </w:p>
    <w:p w14:paraId="2D413A68" w14:textId="77777777" w:rsidR="0049362B" w:rsidRPr="00D603B6" w:rsidRDefault="0049362B" w:rsidP="0049362B">
      <w:pPr>
        <w:widowControl w:val="0"/>
        <w:spacing w:after="0" w:line="360" w:lineRule="auto"/>
        <w:ind w:firstLine="709"/>
        <w:jc w:val="both"/>
        <w:rPr>
          <w:rFonts w:ascii="Times New Roman" w:eastAsia="Times New Roman" w:hAnsi="Times New Roman" w:cs="Times New Roman"/>
          <w:sz w:val="28"/>
          <w:szCs w:val="28"/>
          <w:lang w:eastAsia="uk-UA"/>
        </w:rPr>
      </w:pPr>
      <w:r w:rsidRPr="00D603B6">
        <w:rPr>
          <w:rFonts w:ascii="Times New Roman" w:eastAsia="Times New Roman" w:hAnsi="Times New Roman" w:cs="Times New Roman"/>
          <w:sz w:val="28"/>
          <w:szCs w:val="28"/>
          <w:lang w:eastAsia="ru-RU"/>
        </w:rPr>
        <w:t xml:space="preserve">У кваліфікаційній роботі проаналізовано теоретичні аспекти використання засобів штучного інтелекту у професійній підготовці студентів у закладах фахової передвищої освіти. </w:t>
      </w:r>
      <w:r w:rsidRPr="00D603B6">
        <w:rPr>
          <w:rFonts w:ascii="Times New Roman" w:hAnsi="Times New Roman" w:cs="Times New Roman"/>
          <w:sz w:val="28"/>
        </w:rPr>
        <w:t xml:space="preserve">Запропоновано методику використання штучного інтелекту як дидактичного інструменту для викладача в процесі створення навчальних матеріалів. </w:t>
      </w:r>
      <w:r w:rsidRPr="00D603B6">
        <w:rPr>
          <w:rFonts w:ascii="Times New Roman" w:eastAsia="Times New Roman" w:hAnsi="Times New Roman" w:cs="Times New Roman"/>
          <w:sz w:val="28"/>
          <w:szCs w:val="28"/>
          <w:lang w:eastAsia="uk-UA"/>
        </w:rPr>
        <w:t>Розроблено комплект навчальних матеріалів з урахуванням особливостей професійної підготовки студентів у закладах фахової передвищої освіти. Розроблені дидактичні матеріали для дисципліни «Комп'ютерна графіка та дизайн», які містять завдання для лабораторних робіт, тестові завдання, та мультимедійні презентації для розкриття теоретичного матеріалу. Наведено результати педагогічного експерименту, які доводять ефективність запропонованої методики.</w:t>
      </w:r>
    </w:p>
    <w:p w14:paraId="3A6A6C0B" w14:textId="77777777" w:rsidR="0049362B" w:rsidRPr="00D603B6" w:rsidRDefault="0049362B" w:rsidP="0049362B">
      <w:pPr>
        <w:widowControl w:val="0"/>
        <w:shd w:val="clear" w:color="auto" w:fill="FFFFFF"/>
        <w:spacing w:after="0" w:line="288" w:lineRule="auto"/>
        <w:ind w:right="-5" w:firstLine="709"/>
        <w:jc w:val="both"/>
        <w:rPr>
          <w:rFonts w:ascii="Times New Roman" w:eastAsia="Times New Roman" w:hAnsi="Times New Roman" w:cs="Times New Roman"/>
          <w:i/>
          <w:sz w:val="30"/>
          <w:szCs w:val="30"/>
          <w:lang w:eastAsia="ru-RU"/>
        </w:rPr>
      </w:pPr>
    </w:p>
    <w:p w14:paraId="1FBFA7AF" w14:textId="77777777" w:rsidR="0049362B" w:rsidRPr="00D603B6" w:rsidRDefault="0049362B" w:rsidP="0049362B">
      <w:pPr>
        <w:widowControl w:val="0"/>
        <w:spacing w:after="0" w:line="360" w:lineRule="auto"/>
        <w:ind w:firstLine="709"/>
        <w:jc w:val="both"/>
        <w:rPr>
          <w:rFonts w:ascii="Times New Roman" w:eastAsia="Times New Roman" w:hAnsi="Times New Roman" w:cs="Times New Roman"/>
          <w:sz w:val="28"/>
          <w:szCs w:val="28"/>
          <w:lang w:eastAsia="uk-UA"/>
        </w:rPr>
      </w:pPr>
      <w:r w:rsidRPr="00D603B6">
        <w:rPr>
          <w:rFonts w:ascii="Times New Roman" w:eastAsia="Times New Roman" w:hAnsi="Times New Roman" w:cs="Times New Roman"/>
          <w:i/>
          <w:sz w:val="28"/>
          <w:szCs w:val="28"/>
          <w:lang w:eastAsia="uk-UA"/>
        </w:rPr>
        <w:t>Ключові слова</w:t>
      </w:r>
      <w:r w:rsidRPr="00D603B6">
        <w:rPr>
          <w:rFonts w:ascii="Times New Roman" w:eastAsia="Times New Roman" w:hAnsi="Times New Roman" w:cs="Times New Roman"/>
          <w:sz w:val="28"/>
          <w:szCs w:val="28"/>
          <w:lang w:eastAsia="uk-UA"/>
        </w:rPr>
        <w:t>: методика навчання, технології штучного інтелекту, професійна підготовка, заклади фахової передвищої освіти, дидактичні матеріали.</w:t>
      </w:r>
    </w:p>
    <w:p w14:paraId="16909535" w14:textId="77777777" w:rsidR="0049362B" w:rsidRPr="00D603B6" w:rsidRDefault="0049362B" w:rsidP="0049362B">
      <w:pPr>
        <w:widowControl w:val="0"/>
        <w:spacing w:after="0" w:line="360" w:lineRule="auto"/>
        <w:ind w:firstLine="709"/>
        <w:jc w:val="both"/>
        <w:rPr>
          <w:rFonts w:ascii="Times New Roman" w:eastAsia="Calibri" w:hAnsi="Times New Roman" w:cs="Times New Roman"/>
          <w:bCs/>
          <w:sz w:val="28"/>
          <w:szCs w:val="28"/>
        </w:rPr>
      </w:pPr>
    </w:p>
    <w:p w14:paraId="43B8C14F" w14:textId="77777777" w:rsidR="0049362B" w:rsidRPr="00D603B6" w:rsidRDefault="0049362B" w:rsidP="0049362B">
      <w:pPr>
        <w:widowControl w:val="0"/>
        <w:spacing w:after="0" w:line="360" w:lineRule="auto"/>
        <w:ind w:firstLine="709"/>
        <w:jc w:val="both"/>
        <w:rPr>
          <w:rFonts w:ascii="Times New Roman" w:eastAsia="Calibri" w:hAnsi="Times New Roman" w:cs="Times New Roman"/>
          <w:sz w:val="28"/>
          <w:szCs w:val="28"/>
        </w:rPr>
      </w:pPr>
      <w:r w:rsidRPr="00D603B6">
        <w:rPr>
          <w:rFonts w:ascii="Times New Roman" w:eastAsia="Calibri" w:hAnsi="Times New Roman" w:cs="Times New Roman"/>
          <w:bCs/>
          <w:sz w:val="28"/>
          <w:szCs w:val="28"/>
        </w:rPr>
        <w:t>.</w:t>
      </w:r>
    </w:p>
    <w:p w14:paraId="21DCD03D" w14:textId="77777777" w:rsidR="0049362B" w:rsidRPr="00D603B6" w:rsidRDefault="0049362B" w:rsidP="0049362B">
      <w:pPr>
        <w:widowControl w:val="0"/>
        <w:spacing w:after="0" w:line="360" w:lineRule="auto"/>
        <w:ind w:firstLine="709"/>
        <w:jc w:val="both"/>
        <w:rPr>
          <w:rFonts w:ascii="Times New Roman" w:eastAsia="Calibri" w:hAnsi="Times New Roman" w:cs="Times New Roman"/>
          <w:sz w:val="28"/>
          <w:szCs w:val="28"/>
        </w:rPr>
      </w:pPr>
      <w:r w:rsidRPr="00D603B6">
        <w:rPr>
          <w:rFonts w:ascii="Times New Roman" w:eastAsia="Calibri" w:hAnsi="Times New Roman" w:cs="Times New Roman"/>
          <w:sz w:val="28"/>
          <w:szCs w:val="28"/>
        </w:rPr>
        <w:br w:type="page"/>
      </w:r>
    </w:p>
    <w:p w14:paraId="2F2D7426" w14:textId="77777777" w:rsidR="0049362B" w:rsidRPr="00D603B6" w:rsidRDefault="0049362B" w:rsidP="0049362B">
      <w:pPr>
        <w:widowControl w:val="0"/>
        <w:spacing w:after="0" w:line="360" w:lineRule="auto"/>
        <w:ind w:firstLine="709"/>
        <w:jc w:val="center"/>
        <w:rPr>
          <w:rFonts w:ascii="Times New Roman" w:eastAsia="Calibri" w:hAnsi="Times New Roman" w:cs="Times New Roman"/>
          <w:b/>
          <w:color w:val="000000" w:themeColor="text1"/>
          <w:sz w:val="28"/>
          <w:szCs w:val="28"/>
        </w:rPr>
      </w:pPr>
      <w:r w:rsidRPr="00D603B6">
        <w:rPr>
          <w:rFonts w:ascii="Times New Roman" w:eastAsia="Calibri" w:hAnsi="Times New Roman" w:cs="Times New Roman"/>
          <w:b/>
          <w:color w:val="000000" w:themeColor="text1"/>
          <w:sz w:val="28"/>
          <w:szCs w:val="28"/>
        </w:rPr>
        <w:lastRenderedPageBreak/>
        <w:t>ABSTRACT</w:t>
      </w:r>
    </w:p>
    <w:p w14:paraId="7DCDB449" w14:textId="77777777" w:rsidR="0049362B" w:rsidRDefault="0049362B" w:rsidP="0049362B">
      <w:pPr>
        <w:widowControl w:val="0"/>
        <w:spacing w:after="0" w:line="360" w:lineRule="auto"/>
        <w:ind w:firstLine="709"/>
        <w:jc w:val="both"/>
        <w:rPr>
          <w:rFonts w:ascii="Times New Roman" w:eastAsia="Times New Roman" w:hAnsi="Times New Roman" w:cs="Times New Roman"/>
          <w:b/>
          <w:color w:val="000000" w:themeColor="text1"/>
          <w:sz w:val="28"/>
          <w:szCs w:val="28"/>
        </w:rPr>
      </w:pPr>
    </w:p>
    <w:p w14:paraId="578A5698" w14:textId="77777777" w:rsidR="0049362B" w:rsidRPr="00D603B6" w:rsidRDefault="0049362B" w:rsidP="0049362B">
      <w:pPr>
        <w:widowControl w:val="0"/>
        <w:spacing w:after="0" w:line="360" w:lineRule="auto"/>
        <w:ind w:firstLine="709"/>
        <w:jc w:val="both"/>
        <w:rPr>
          <w:rFonts w:ascii="Times New Roman" w:eastAsia="Calibri" w:hAnsi="Times New Roman" w:cs="Times New Roman"/>
          <w:b/>
          <w:color w:val="000000" w:themeColor="text1"/>
          <w:sz w:val="28"/>
          <w:szCs w:val="28"/>
          <w:lang w:val="en-US"/>
        </w:rPr>
      </w:pPr>
      <w:r w:rsidRPr="00D603B6">
        <w:rPr>
          <w:rFonts w:ascii="Times New Roman" w:eastAsia="Times New Roman" w:hAnsi="Times New Roman" w:cs="Times New Roman"/>
          <w:b/>
          <w:color w:val="000000" w:themeColor="text1"/>
          <w:sz w:val="28"/>
          <w:szCs w:val="28"/>
          <w:lang w:val="en-US"/>
        </w:rPr>
        <w:t>Dobrovolskyi Volodymyr.</w:t>
      </w:r>
      <w:r w:rsidRPr="00D603B6">
        <w:rPr>
          <w:rFonts w:ascii="Times New Roman" w:eastAsia="Times New Roman" w:hAnsi="Times New Roman" w:cs="Times New Roman"/>
          <w:color w:val="000000" w:themeColor="text1"/>
          <w:sz w:val="28"/>
          <w:szCs w:val="28"/>
          <w:lang w:val="en-US"/>
        </w:rPr>
        <w:t xml:space="preserve"> Methodology of using artificial intelligence technologies in the professional training of students of professional colleges: qualification work for obtaining the degree of "Master" in the specialty 015 Professional Education, specialization 015.39 Digital Technologies. Ternopil Volodymyr Hnatyuk National Pedagogical University. Ternopil, 2026. 64 p.</w:t>
      </w:r>
    </w:p>
    <w:p w14:paraId="7128EBA5" w14:textId="77777777" w:rsidR="0049362B" w:rsidRPr="00D603B6" w:rsidRDefault="0049362B" w:rsidP="0049362B">
      <w:pPr>
        <w:widowControl w:val="0"/>
        <w:spacing w:after="0" w:line="360" w:lineRule="auto"/>
        <w:ind w:firstLine="720"/>
        <w:jc w:val="both"/>
        <w:rPr>
          <w:rFonts w:ascii="Times New Roman" w:eastAsia="Calibri" w:hAnsi="Times New Roman" w:cs="Times New Roman"/>
          <w:color w:val="000000" w:themeColor="text1"/>
          <w:sz w:val="28"/>
          <w:szCs w:val="28"/>
          <w:lang w:val="en-US"/>
        </w:rPr>
      </w:pPr>
    </w:p>
    <w:p w14:paraId="49E4FE65" w14:textId="77777777" w:rsidR="0049362B" w:rsidRPr="00D603B6" w:rsidRDefault="0049362B" w:rsidP="0049362B">
      <w:pPr>
        <w:widowControl w:val="0"/>
        <w:spacing w:after="0" w:line="360" w:lineRule="auto"/>
        <w:ind w:firstLine="720"/>
        <w:jc w:val="both"/>
        <w:rPr>
          <w:rFonts w:ascii="Times New Roman" w:eastAsia="Calibri" w:hAnsi="Times New Roman" w:cs="Times New Roman"/>
          <w:color w:val="000000" w:themeColor="text1"/>
          <w:sz w:val="28"/>
          <w:szCs w:val="28"/>
          <w:lang w:val="en-US"/>
        </w:rPr>
      </w:pPr>
      <w:r w:rsidRPr="00D603B6">
        <w:rPr>
          <w:rFonts w:ascii="Times New Roman" w:eastAsia="Calibri" w:hAnsi="Times New Roman" w:cs="Times New Roman"/>
          <w:color w:val="000000" w:themeColor="text1"/>
          <w:sz w:val="28"/>
          <w:szCs w:val="28"/>
          <w:lang w:val="en-US"/>
        </w:rPr>
        <w:t>The qualification work analyzes the theoretical aspects of the use of artificial intelligence tools in the professional training of students in institutions of professional pre-higher education. The methodology for using artificial intelligence as a didactic tool for a teacher in the process of creating educational materials is proposed. A set of educational materials has been developed taking into account the peculiarities of the professional training of students in institutions of professional pre-higher education. Didactic materials have been developed for the discipline "Computer Graphics and Design", which contain tasks for laboratory work, test tasks, and multimedia presentations for revealing theoretical material. The results of a pedagogical experiment are presented, which prove the effectiveness of the proposed methodology.</w:t>
      </w:r>
    </w:p>
    <w:p w14:paraId="7100406E" w14:textId="77777777" w:rsidR="0049362B" w:rsidRPr="00D603B6" w:rsidRDefault="0049362B" w:rsidP="0049362B">
      <w:pPr>
        <w:widowControl w:val="0"/>
        <w:spacing w:after="0" w:line="360" w:lineRule="auto"/>
        <w:ind w:firstLine="720"/>
        <w:jc w:val="both"/>
        <w:rPr>
          <w:rFonts w:ascii="Times New Roman" w:eastAsia="Calibri" w:hAnsi="Times New Roman" w:cs="Times New Roman"/>
          <w:color w:val="000000" w:themeColor="text1"/>
          <w:sz w:val="28"/>
          <w:szCs w:val="28"/>
          <w:lang w:val="en-US"/>
        </w:rPr>
      </w:pPr>
    </w:p>
    <w:p w14:paraId="31B4B0B3" w14:textId="77777777" w:rsidR="0049362B" w:rsidRPr="00D603B6" w:rsidRDefault="0049362B" w:rsidP="0049362B">
      <w:pPr>
        <w:widowControl w:val="0"/>
        <w:spacing w:after="0" w:line="360" w:lineRule="auto"/>
        <w:ind w:firstLine="720"/>
        <w:jc w:val="both"/>
        <w:rPr>
          <w:rFonts w:ascii="Times New Roman" w:eastAsia="Calibri" w:hAnsi="Times New Roman" w:cs="Times New Roman"/>
          <w:color w:val="000000" w:themeColor="text1"/>
          <w:sz w:val="28"/>
          <w:szCs w:val="28"/>
          <w:lang w:val="en-US"/>
        </w:rPr>
      </w:pPr>
      <w:r w:rsidRPr="00D603B6">
        <w:rPr>
          <w:rFonts w:ascii="Times New Roman" w:eastAsia="Calibri" w:hAnsi="Times New Roman" w:cs="Times New Roman"/>
          <w:i/>
          <w:color w:val="000000" w:themeColor="text1"/>
          <w:sz w:val="28"/>
          <w:szCs w:val="28"/>
          <w:lang w:val="en-US"/>
        </w:rPr>
        <w:t>Keywords:</w:t>
      </w:r>
      <w:r w:rsidRPr="00D603B6">
        <w:rPr>
          <w:rFonts w:ascii="Times New Roman" w:eastAsia="Calibri" w:hAnsi="Times New Roman" w:cs="Times New Roman"/>
          <w:color w:val="000000" w:themeColor="text1"/>
          <w:sz w:val="28"/>
          <w:szCs w:val="28"/>
          <w:lang w:val="en-US"/>
        </w:rPr>
        <w:t xml:space="preserve"> teaching methodology, artificial intelligence technologies, professional training, institutions of professional pre-higher education, didactic materials.</w:t>
      </w:r>
    </w:p>
    <w:p w14:paraId="660EAD7E" w14:textId="77777777" w:rsidR="00B30C86" w:rsidRDefault="00B30C86"/>
    <w:sectPr w:rsidR="00B30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2B"/>
    <w:rsid w:val="0049362B"/>
    <w:rsid w:val="00B30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F344"/>
  <w15:chartTrackingRefBased/>
  <w15:docId w15:val="{38D4CF80-3A19-472C-8C8D-40A8D506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2370</Characters>
  <Application>Microsoft Office Word</Application>
  <DocSecurity>0</DocSecurity>
  <Lines>56</Lines>
  <Paragraphs>21</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2026-06-23T12:06:00Z</dcterms:created>
  <dcterms:modified xsi:type="dcterms:W3CDTF">2026-06-23T12:06:00Z</dcterms:modified>
</cp:coreProperties>
</file>