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7A" w:rsidRDefault="00F6777A" w:rsidP="00F6777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F6777A" w:rsidRDefault="00F6777A" w:rsidP="00F6777A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Стецюк А В. </w:t>
      </w:r>
      <w:proofErr w:type="spellStart"/>
      <w:r w:rsidRPr="00F6777A">
        <w:rPr>
          <w:rFonts w:ascii="Times New Roman" w:hAnsi="Times New Roman" w:cs="Times New Roman"/>
          <w:b/>
          <w:sz w:val="28"/>
          <w:szCs w:val="28"/>
          <w:lang w:val="ru-RU"/>
        </w:rPr>
        <w:t>Історико-теоретичні</w:t>
      </w:r>
      <w:proofErr w:type="spellEnd"/>
      <w:r w:rsidRPr="00F677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засади </w:t>
      </w:r>
      <w:proofErr w:type="spellStart"/>
      <w:r w:rsidRPr="00F6777A">
        <w:rPr>
          <w:rFonts w:ascii="Times New Roman" w:hAnsi="Times New Roman" w:cs="Times New Roman"/>
          <w:b/>
          <w:sz w:val="28"/>
          <w:szCs w:val="28"/>
          <w:lang w:val="ru-RU"/>
        </w:rPr>
        <w:t>формування</w:t>
      </w:r>
      <w:proofErr w:type="spellEnd"/>
      <w:r w:rsidRPr="00F677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F6777A">
        <w:rPr>
          <w:rFonts w:ascii="Times New Roman" w:hAnsi="Times New Roman" w:cs="Times New Roman"/>
          <w:b/>
          <w:sz w:val="28"/>
          <w:szCs w:val="28"/>
          <w:lang w:val="ru-RU"/>
        </w:rPr>
        <w:t>розвитку</w:t>
      </w:r>
      <w:proofErr w:type="spellEnd"/>
      <w:r w:rsidRPr="00F677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6777A">
        <w:rPr>
          <w:rFonts w:ascii="Times New Roman" w:hAnsi="Times New Roman" w:cs="Times New Roman"/>
          <w:b/>
          <w:sz w:val="28"/>
          <w:szCs w:val="28"/>
          <w:lang w:val="ru-RU"/>
        </w:rPr>
        <w:t>шведської</w:t>
      </w:r>
      <w:proofErr w:type="spellEnd"/>
      <w:r w:rsidRPr="00F677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6777A">
        <w:rPr>
          <w:rFonts w:ascii="Times New Roman" w:hAnsi="Times New Roman" w:cs="Times New Roman"/>
          <w:b/>
          <w:sz w:val="28"/>
          <w:szCs w:val="28"/>
          <w:lang w:val="ru-RU"/>
        </w:rPr>
        <w:t>моделі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Магістер</w:t>
      </w:r>
      <w:r w:rsidR="00BA4FF0">
        <w:rPr>
          <w:rFonts w:ascii="Times New Roman" w:hAnsi="Times New Roman" w:cs="Times New Roman"/>
          <w:b/>
          <w:sz w:val="28"/>
          <w:szCs w:val="28"/>
          <w:lang w:val="ru-RU"/>
        </w:rPr>
        <w:t>ська</w:t>
      </w:r>
      <w:proofErr w:type="spellEnd"/>
      <w:r w:rsidR="00BA4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робота. </w:t>
      </w:r>
      <w:proofErr w:type="spellStart"/>
      <w:r w:rsidR="00BA4FF0">
        <w:rPr>
          <w:rFonts w:ascii="Times New Roman" w:hAnsi="Times New Roman" w:cs="Times New Roman"/>
          <w:b/>
          <w:sz w:val="28"/>
          <w:szCs w:val="28"/>
          <w:lang w:val="ru-RU"/>
        </w:rPr>
        <w:t>Тернопіль</w:t>
      </w:r>
      <w:proofErr w:type="spellEnd"/>
      <w:r w:rsidR="00BA4FF0">
        <w:rPr>
          <w:rFonts w:ascii="Times New Roman" w:hAnsi="Times New Roman" w:cs="Times New Roman"/>
          <w:b/>
          <w:sz w:val="28"/>
          <w:szCs w:val="28"/>
          <w:lang w:val="ru-RU"/>
        </w:rPr>
        <w:t>, 2025. 86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с.</w:t>
      </w:r>
    </w:p>
    <w:p w:rsidR="00F6777A" w:rsidRDefault="00F6777A" w:rsidP="00F6777A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C1A69" w:rsidRPr="002C1A69" w:rsidRDefault="002C1A69" w:rsidP="002C1A6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proofErr w:type="spellStart"/>
      <w:r w:rsidRPr="002C1A69">
        <w:rPr>
          <w:sz w:val="28"/>
          <w:szCs w:val="28"/>
          <w:lang w:val="ru-RU"/>
        </w:rPr>
        <w:t>Кваліфікаційна</w:t>
      </w:r>
      <w:proofErr w:type="spellEnd"/>
      <w:r w:rsidRPr="002C1A69">
        <w:rPr>
          <w:sz w:val="28"/>
          <w:szCs w:val="28"/>
          <w:lang w:val="ru-RU"/>
        </w:rPr>
        <w:t xml:space="preserve"> робота </w:t>
      </w:r>
      <w:proofErr w:type="spellStart"/>
      <w:r w:rsidRPr="002C1A69">
        <w:rPr>
          <w:sz w:val="28"/>
          <w:szCs w:val="28"/>
          <w:lang w:val="ru-RU"/>
        </w:rPr>
        <w:t>присвячена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аналізу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історичних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передумов</w:t>
      </w:r>
      <w:proofErr w:type="spellEnd"/>
      <w:r w:rsidRPr="002C1A69">
        <w:rPr>
          <w:sz w:val="28"/>
          <w:szCs w:val="28"/>
          <w:lang w:val="ru-RU"/>
        </w:rPr>
        <w:t xml:space="preserve"> та </w:t>
      </w:r>
      <w:proofErr w:type="spellStart"/>
      <w:r w:rsidRPr="002C1A69">
        <w:rPr>
          <w:sz w:val="28"/>
          <w:szCs w:val="28"/>
          <w:lang w:val="ru-RU"/>
        </w:rPr>
        <w:t>етапів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формування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держави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добробуту</w:t>
      </w:r>
      <w:proofErr w:type="spellEnd"/>
      <w:r w:rsidRPr="002C1A69">
        <w:rPr>
          <w:sz w:val="28"/>
          <w:szCs w:val="28"/>
          <w:lang w:val="ru-RU"/>
        </w:rPr>
        <w:t xml:space="preserve">. У </w:t>
      </w:r>
      <w:proofErr w:type="spellStart"/>
      <w:r w:rsidRPr="002C1A69">
        <w:rPr>
          <w:sz w:val="28"/>
          <w:szCs w:val="28"/>
          <w:lang w:val="ru-RU"/>
        </w:rPr>
        <w:t>дослідженні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проаналізовано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основні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положення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шведської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моделі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економіки</w:t>
      </w:r>
      <w:proofErr w:type="spellEnd"/>
      <w:r w:rsidRPr="002C1A69">
        <w:rPr>
          <w:sz w:val="28"/>
          <w:szCs w:val="28"/>
          <w:lang w:val="ru-RU"/>
        </w:rPr>
        <w:t xml:space="preserve">, </w:t>
      </w:r>
      <w:proofErr w:type="spellStart"/>
      <w:r w:rsidRPr="002C1A69">
        <w:rPr>
          <w:sz w:val="28"/>
          <w:szCs w:val="28"/>
          <w:lang w:val="ru-RU"/>
        </w:rPr>
        <w:t>зокрема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особливості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ринкового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регулювання</w:t>
      </w:r>
      <w:proofErr w:type="spellEnd"/>
      <w:r w:rsidRPr="002C1A69">
        <w:rPr>
          <w:sz w:val="28"/>
          <w:szCs w:val="28"/>
          <w:lang w:val="ru-RU"/>
        </w:rPr>
        <w:t xml:space="preserve">, </w:t>
      </w:r>
      <w:proofErr w:type="spellStart"/>
      <w:r w:rsidRPr="002C1A69">
        <w:rPr>
          <w:sz w:val="28"/>
          <w:szCs w:val="28"/>
          <w:lang w:val="ru-RU"/>
        </w:rPr>
        <w:t>соціальної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політики</w:t>
      </w:r>
      <w:proofErr w:type="spellEnd"/>
      <w:r w:rsidRPr="002C1A69">
        <w:rPr>
          <w:sz w:val="28"/>
          <w:szCs w:val="28"/>
          <w:lang w:val="ru-RU"/>
        </w:rPr>
        <w:t xml:space="preserve">, роль </w:t>
      </w:r>
      <w:proofErr w:type="spellStart"/>
      <w:r w:rsidRPr="002C1A69">
        <w:rPr>
          <w:sz w:val="28"/>
          <w:szCs w:val="28"/>
          <w:lang w:val="ru-RU"/>
        </w:rPr>
        <w:t>держави</w:t>
      </w:r>
      <w:proofErr w:type="spellEnd"/>
      <w:r w:rsidRPr="002C1A69">
        <w:rPr>
          <w:sz w:val="28"/>
          <w:szCs w:val="28"/>
          <w:lang w:val="ru-RU"/>
        </w:rPr>
        <w:t xml:space="preserve"> та </w:t>
      </w:r>
      <w:proofErr w:type="spellStart"/>
      <w:r w:rsidRPr="002C1A69">
        <w:rPr>
          <w:sz w:val="28"/>
          <w:szCs w:val="28"/>
          <w:lang w:val="ru-RU"/>
        </w:rPr>
        <w:t>інноваційні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механізми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економічного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зростання</w:t>
      </w:r>
      <w:proofErr w:type="spellEnd"/>
      <w:r w:rsidRPr="002C1A69">
        <w:rPr>
          <w:sz w:val="28"/>
          <w:szCs w:val="28"/>
          <w:lang w:val="ru-RU"/>
        </w:rPr>
        <w:t xml:space="preserve">. </w:t>
      </w:r>
      <w:proofErr w:type="spellStart"/>
      <w:r w:rsidRPr="002C1A69">
        <w:rPr>
          <w:sz w:val="28"/>
          <w:szCs w:val="28"/>
          <w:lang w:val="ru-RU"/>
        </w:rPr>
        <w:t>Окрему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увагу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приділено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ключовим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ідеям</w:t>
      </w:r>
      <w:proofErr w:type="spellEnd"/>
      <w:r w:rsidRPr="002C1A69">
        <w:rPr>
          <w:sz w:val="28"/>
          <w:szCs w:val="28"/>
          <w:lang w:val="ru-RU"/>
        </w:rPr>
        <w:t xml:space="preserve">, реформам і </w:t>
      </w:r>
      <w:proofErr w:type="spellStart"/>
      <w:r w:rsidRPr="002C1A69">
        <w:rPr>
          <w:sz w:val="28"/>
          <w:szCs w:val="28"/>
          <w:lang w:val="ru-RU"/>
        </w:rPr>
        <w:t>політичним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процесам</w:t>
      </w:r>
      <w:proofErr w:type="spellEnd"/>
      <w:r w:rsidRPr="002C1A69">
        <w:rPr>
          <w:sz w:val="28"/>
          <w:szCs w:val="28"/>
          <w:lang w:val="ru-RU"/>
        </w:rPr>
        <w:t xml:space="preserve">, </w:t>
      </w:r>
      <w:proofErr w:type="spellStart"/>
      <w:r w:rsidRPr="002C1A69">
        <w:rPr>
          <w:sz w:val="28"/>
          <w:szCs w:val="28"/>
          <w:lang w:val="ru-RU"/>
        </w:rPr>
        <w:t>що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визначили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становлення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шведської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моделі</w:t>
      </w:r>
      <w:proofErr w:type="spellEnd"/>
      <w:r w:rsidRPr="002C1A6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2C1A69">
        <w:rPr>
          <w:sz w:val="28"/>
          <w:szCs w:val="28"/>
          <w:lang w:val="ru-RU"/>
        </w:rPr>
        <w:t xml:space="preserve">У </w:t>
      </w:r>
      <w:proofErr w:type="spellStart"/>
      <w:r w:rsidRPr="002C1A69">
        <w:rPr>
          <w:sz w:val="28"/>
          <w:szCs w:val="28"/>
          <w:lang w:val="ru-RU"/>
        </w:rPr>
        <w:t>роботі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розкрито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механізми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її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реалізації</w:t>
      </w:r>
      <w:proofErr w:type="spellEnd"/>
      <w:r w:rsidRPr="002C1A69">
        <w:rPr>
          <w:sz w:val="28"/>
          <w:szCs w:val="28"/>
          <w:lang w:val="ru-RU"/>
        </w:rPr>
        <w:t xml:space="preserve"> в </w:t>
      </w:r>
      <w:proofErr w:type="spellStart"/>
      <w:r w:rsidRPr="002C1A69">
        <w:rPr>
          <w:sz w:val="28"/>
          <w:szCs w:val="28"/>
          <w:lang w:val="ru-RU"/>
        </w:rPr>
        <w:t>основних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соціальних</w:t>
      </w:r>
      <w:proofErr w:type="spellEnd"/>
      <w:r w:rsidRPr="002C1A69">
        <w:rPr>
          <w:sz w:val="28"/>
          <w:szCs w:val="28"/>
          <w:lang w:val="ru-RU"/>
        </w:rPr>
        <w:t xml:space="preserve"> сферах</w:t>
      </w:r>
      <w:r>
        <w:rPr>
          <w:sz w:val="28"/>
          <w:szCs w:val="28"/>
          <w:lang w:val="ru-RU"/>
        </w:rPr>
        <w:t>:</w:t>
      </w:r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освіті</w:t>
      </w:r>
      <w:proofErr w:type="spellEnd"/>
      <w:r w:rsidRPr="002C1A69">
        <w:rPr>
          <w:sz w:val="28"/>
          <w:szCs w:val="28"/>
          <w:lang w:val="ru-RU"/>
        </w:rPr>
        <w:t xml:space="preserve">, </w:t>
      </w:r>
      <w:proofErr w:type="spellStart"/>
      <w:r w:rsidRPr="002C1A69">
        <w:rPr>
          <w:sz w:val="28"/>
          <w:szCs w:val="28"/>
          <w:lang w:val="ru-RU"/>
        </w:rPr>
        <w:t>охороні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здоров’я</w:t>
      </w:r>
      <w:proofErr w:type="spellEnd"/>
      <w:r w:rsidRPr="002C1A69">
        <w:rPr>
          <w:sz w:val="28"/>
          <w:szCs w:val="28"/>
          <w:lang w:val="ru-RU"/>
        </w:rPr>
        <w:t xml:space="preserve">, </w:t>
      </w:r>
      <w:proofErr w:type="gramStart"/>
      <w:r w:rsidRPr="002C1A69">
        <w:rPr>
          <w:sz w:val="28"/>
          <w:szCs w:val="28"/>
          <w:lang w:val="ru-RU"/>
        </w:rPr>
        <w:t>на ринку</w:t>
      </w:r>
      <w:proofErr w:type="gram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праці</w:t>
      </w:r>
      <w:proofErr w:type="spellEnd"/>
      <w:r w:rsidRPr="002C1A69">
        <w:rPr>
          <w:sz w:val="28"/>
          <w:szCs w:val="28"/>
          <w:lang w:val="ru-RU"/>
        </w:rPr>
        <w:t xml:space="preserve">, у </w:t>
      </w:r>
      <w:proofErr w:type="spellStart"/>
      <w:r w:rsidRPr="002C1A69">
        <w:rPr>
          <w:sz w:val="28"/>
          <w:szCs w:val="28"/>
          <w:lang w:val="ru-RU"/>
        </w:rPr>
        <w:t>системі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соціального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захисту</w:t>
      </w:r>
      <w:proofErr w:type="spellEnd"/>
      <w:r w:rsidRPr="002C1A69">
        <w:rPr>
          <w:sz w:val="28"/>
          <w:szCs w:val="28"/>
          <w:lang w:val="ru-RU"/>
        </w:rPr>
        <w:t xml:space="preserve"> та </w:t>
      </w:r>
      <w:proofErr w:type="spellStart"/>
      <w:r w:rsidRPr="002C1A69">
        <w:rPr>
          <w:sz w:val="28"/>
          <w:szCs w:val="28"/>
          <w:lang w:val="ru-RU"/>
        </w:rPr>
        <w:t>місцевого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самоврядування</w:t>
      </w:r>
      <w:proofErr w:type="spellEnd"/>
      <w:r w:rsidRPr="002C1A69">
        <w:rPr>
          <w:sz w:val="28"/>
          <w:szCs w:val="28"/>
          <w:lang w:val="ru-RU"/>
        </w:rPr>
        <w:t xml:space="preserve">. </w:t>
      </w:r>
      <w:proofErr w:type="spellStart"/>
      <w:r w:rsidRPr="002C1A69">
        <w:rPr>
          <w:sz w:val="28"/>
          <w:szCs w:val="28"/>
          <w:lang w:val="ru-RU"/>
        </w:rPr>
        <w:t>Авторка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здійснила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спробу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оцінити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можливості</w:t>
      </w:r>
      <w:proofErr w:type="spellEnd"/>
      <w:r w:rsidRPr="002C1A69">
        <w:rPr>
          <w:sz w:val="28"/>
          <w:szCs w:val="28"/>
          <w:lang w:val="ru-RU"/>
        </w:rPr>
        <w:t xml:space="preserve">, </w:t>
      </w:r>
      <w:proofErr w:type="spellStart"/>
      <w:r w:rsidRPr="002C1A69">
        <w:rPr>
          <w:sz w:val="28"/>
          <w:szCs w:val="28"/>
          <w:lang w:val="ru-RU"/>
        </w:rPr>
        <w:t>перспективи</w:t>
      </w:r>
      <w:proofErr w:type="spellEnd"/>
      <w:r w:rsidRPr="002C1A69">
        <w:rPr>
          <w:sz w:val="28"/>
          <w:szCs w:val="28"/>
          <w:lang w:val="ru-RU"/>
        </w:rPr>
        <w:t xml:space="preserve"> та </w:t>
      </w:r>
      <w:proofErr w:type="spellStart"/>
      <w:r w:rsidRPr="002C1A69">
        <w:rPr>
          <w:sz w:val="28"/>
          <w:szCs w:val="28"/>
          <w:lang w:val="ru-RU"/>
        </w:rPr>
        <w:t>обмеження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адаптації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шведської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моделі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держави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добробуту</w:t>
      </w:r>
      <w:proofErr w:type="spellEnd"/>
      <w:r w:rsidRPr="002C1A69">
        <w:rPr>
          <w:sz w:val="28"/>
          <w:szCs w:val="28"/>
          <w:lang w:val="ru-RU"/>
        </w:rPr>
        <w:t xml:space="preserve"> в </w:t>
      </w:r>
      <w:proofErr w:type="spellStart"/>
      <w:r w:rsidRPr="002C1A69">
        <w:rPr>
          <w:sz w:val="28"/>
          <w:szCs w:val="28"/>
          <w:lang w:val="ru-RU"/>
        </w:rPr>
        <w:t>Україні</w:t>
      </w:r>
      <w:proofErr w:type="spellEnd"/>
      <w:r w:rsidRPr="002C1A69">
        <w:rPr>
          <w:sz w:val="28"/>
          <w:szCs w:val="28"/>
          <w:lang w:val="ru-RU"/>
        </w:rPr>
        <w:t xml:space="preserve"> з </w:t>
      </w:r>
      <w:proofErr w:type="spellStart"/>
      <w:r w:rsidRPr="002C1A69">
        <w:rPr>
          <w:sz w:val="28"/>
          <w:szCs w:val="28"/>
          <w:lang w:val="ru-RU"/>
        </w:rPr>
        <w:t>урахуванням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сучасних</w:t>
      </w:r>
      <w:proofErr w:type="spellEnd"/>
      <w:r w:rsidRPr="002C1A69">
        <w:rPr>
          <w:sz w:val="28"/>
          <w:szCs w:val="28"/>
          <w:lang w:val="ru-RU"/>
        </w:rPr>
        <w:t xml:space="preserve"> </w:t>
      </w:r>
      <w:proofErr w:type="spellStart"/>
      <w:r w:rsidRPr="002C1A69">
        <w:rPr>
          <w:sz w:val="28"/>
          <w:szCs w:val="28"/>
          <w:lang w:val="ru-RU"/>
        </w:rPr>
        <w:t>соціально-економічних</w:t>
      </w:r>
      <w:proofErr w:type="spellEnd"/>
      <w:r w:rsidRPr="002C1A69">
        <w:rPr>
          <w:sz w:val="28"/>
          <w:szCs w:val="28"/>
          <w:lang w:val="ru-RU"/>
        </w:rPr>
        <w:t xml:space="preserve">, </w:t>
      </w:r>
      <w:proofErr w:type="spellStart"/>
      <w:r w:rsidRPr="002C1A69">
        <w:rPr>
          <w:sz w:val="28"/>
          <w:szCs w:val="28"/>
          <w:lang w:val="ru-RU"/>
        </w:rPr>
        <w:t>політичних</w:t>
      </w:r>
      <w:proofErr w:type="spellEnd"/>
      <w:r w:rsidRPr="002C1A69">
        <w:rPr>
          <w:sz w:val="28"/>
          <w:szCs w:val="28"/>
          <w:lang w:val="ru-RU"/>
        </w:rPr>
        <w:t xml:space="preserve"> та </w:t>
      </w:r>
      <w:proofErr w:type="spellStart"/>
      <w:r w:rsidRPr="002C1A69">
        <w:rPr>
          <w:sz w:val="28"/>
          <w:szCs w:val="28"/>
          <w:lang w:val="ru-RU"/>
        </w:rPr>
        <w:t>інституційних</w:t>
      </w:r>
      <w:proofErr w:type="spellEnd"/>
      <w:r w:rsidRPr="002C1A69">
        <w:rPr>
          <w:sz w:val="28"/>
          <w:szCs w:val="28"/>
          <w:lang w:val="ru-RU"/>
        </w:rPr>
        <w:t xml:space="preserve"> умов.</w:t>
      </w:r>
    </w:p>
    <w:p w:rsidR="00F6777A" w:rsidRPr="002C1A69" w:rsidRDefault="00F6777A" w:rsidP="00F677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6777A" w:rsidRDefault="00F6777A" w:rsidP="00F6777A">
      <w:pPr>
        <w:ind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Ключові слова: </w:t>
      </w:r>
      <w:r w:rsidRPr="00F677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шведська модель,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Швеція, ринок праці, політика занятості, соціальні перетворення, Україна.</w:t>
      </w:r>
    </w:p>
    <w:p w:rsidR="00DA7FA7" w:rsidRPr="00DA7FA7" w:rsidRDefault="00DA7FA7" w:rsidP="00DA7FA7">
      <w:pPr>
        <w:ind w:right="57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ABSTRACT</w:t>
      </w:r>
    </w:p>
    <w:p w:rsidR="00DA7FA7" w:rsidRPr="00DA7FA7" w:rsidRDefault="00DA7FA7" w:rsidP="00DA7FA7">
      <w:pPr>
        <w:ind w:right="5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Stetsyuk</w:t>
      </w:r>
      <w:proofErr w:type="spellEnd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A V. </w:t>
      </w:r>
      <w:proofErr w:type="spellStart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Historical</w:t>
      </w:r>
      <w:proofErr w:type="spellEnd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and</w:t>
      </w:r>
      <w:proofErr w:type="spellEnd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theoretical</w:t>
      </w:r>
      <w:proofErr w:type="spellEnd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foundations</w:t>
      </w:r>
      <w:proofErr w:type="spellEnd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of</w:t>
      </w:r>
      <w:proofErr w:type="spellEnd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the</w:t>
      </w:r>
      <w:proofErr w:type="spellEnd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formation</w:t>
      </w:r>
      <w:proofErr w:type="spellEnd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and</w:t>
      </w:r>
      <w:proofErr w:type="spellEnd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development</w:t>
      </w:r>
      <w:proofErr w:type="spellEnd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of</w:t>
      </w:r>
      <w:proofErr w:type="spellEnd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the</w:t>
      </w:r>
      <w:proofErr w:type="spellEnd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Swedish</w:t>
      </w:r>
      <w:proofErr w:type="spellEnd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model</w:t>
      </w:r>
      <w:proofErr w:type="spellEnd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proofErr w:type="spellStart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Mas</w:t>
      </w:r>
      <w:r w:rsidR="00BA4FF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ter's</w:t>
      </w:r>
      <w:proofErr w:type="spellEnd"/>
      <w:r w:rsidR="00BA4FF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BA4FF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thesis</w:t>
      </w:r>
      <w:proofErr w:type="spellEnd"/>
      <w:r w:rsidR="00BA4FF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proofErr w:type="spellStart"/>
      <w:r w:rsidR="00BA4FF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Ternopil</w:t>
      </w:r>
      <w:proofErr w:type="spellEnd"/>
      <w:r w:rsidR="00BA4FF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 2025. 86</w:t>
      </w:r>
      <w:bookmarkStart w:id="0" w:name="_GoBack"/>
      <w:bookmarkEnd w:id="0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p.</w:t>
      </w:r>
    </w:p>
    <w:p w:rsidR="00DA7FA7" w:rsidRPr="00DA7FA7" w:rsidRDefault="002C1A69" w:rsidP="00DA7FA7">
      <w:pPr>
        <w:ind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qualification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work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is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devoted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to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analysis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historical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prerequisites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and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stages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formation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welfare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state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study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analyzes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main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provisions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Swedish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model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economy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in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particular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features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market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regulation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social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policy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role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state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and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innovative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mechanisms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economic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growth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Special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attention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is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paid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to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key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ideas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reforms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and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political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processes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that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determined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formation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Swedish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model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work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reveals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mechanisms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its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implementation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in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main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social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spheres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education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healthcare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labor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market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social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protection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system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and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local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government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author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made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an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attempt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to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assess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possibilities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prospects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and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limitations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adapting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Swedish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model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welfare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state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in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Ukraine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taking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into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account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modern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socio-economic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political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and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institutional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conditions</w:t>
      </w:r>
      <w:proofErr w:type="spellEnd"/>
      <w:r w:rsidRPr="002C1A6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C1A69" w:rsidRDefault="002C1A69" w:rsidP="00DA7FA7">
      <w:pPr>
        <w:ind w:right="57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A7FA7" w:rsidRPr="00F6777A" w:rsidRDefault="00DA7FA7" w:rsidP="00DA7FA7">
      <w:pPr>
        <w:ind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Key</w:t>
      </w:r>
      <w:proofErr w:type="spellEnd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words</w:t>
      </w:r>
      <w:proofErr w:type="spellEnd"/>
      <w:r w:rsidRPr="00DA7F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:</w:t>
      </w:r>
      <w:r w:rsidRPr="00DA7F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A7FA7">
        <w:rPr>
          <w:rFonts w:ascii="Times New Roman" w:hAnsi="Times New Roman" w:cs="Times New Roman"/>
          <w:color w:val="000000"/>
          <w:sz w:val="28"/>
          <w:szCs w:val="28"/>
          <w:lang w:val="uk-UA"/>
        </w:rPr>
        <w:t>Swedish</w:t>
      </w:r>
      <w:proofErr w:type="spellEnd"/>
      <w:r w:rsidRPr="00DA7F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A7FA7">
        <w:rPr>
          <w:rFonts w:ascii="Times New Roman" w:hAnsi="Times New Roman" w:cs="Times New Roman"/>
          <w:color w:val="000000"/>
          <w:sz w:val="28"/>
          <w:szCs w:val="28"/>
          <w:lang w:val="uk-UA"/>
        </w:rPr>
        <w:t>model</w:t>
      </w:r>
      <w:proofErr w:type="spellEnd"/>
      <w:r w:rsidRPr="00DA7F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DA7FA7">
        <w:rPr>
          <w:rFonts w:ascii="Times New Roman" w:hAnsi="Times New Roman" w:cs="Times New Roman"/>
          <w:color w:val="000000"/>
          <w:sz w:val="28"/>
          <w:szCs w:val="28"/>
          <w:lang w:val="uk-UA"/>
        </w:rPr>
        <w:t>Sweden</w:t>
      </w:r>
      <w:proofErr w:type="spellEnd"/>
      <w:r w:rsidRPr="00DA7F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DA7FA7">
        <w:rPr>
          <w:rFonts w:ascii="Times New Roman" w:hAnsi="Times New Roman" w:cs="Times New Roman"/>
          <w:color w:val="000000"/>
          <w:sz w:val="28"/>
          <w:szCs w:val="28"/>
          <w:lang w:val="uk-UA"/>
        </w:rPr>
        <w:t>labor</w:t>
      </w:r>
      <w:proofErr w:type="spellEnd"/>
      <w:r w:rsidRPr="00DA7F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A7FA7">
        <w:rPr>
          <w:rFonts w:ascii="Times New Roman" w:hAnsi="Times New Roman" w:cs="Times New Roman"/>
          <w:color w:val="000000"/>
          <w:sz w:val="28"/>
          <w:szCs w:val="28"/>
          <w:lang w:val="uk-UA"/>
        </w:rPr>
        <w:t>market</w:t>
      </w:r>
      <w:proofErr w:type="spellEnd"/>
      <w:r w:rsidRPr="00DA7F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DA7FA7">
        <w:rPr>
          <w:rFonts w:ascii="Times New Roman" w:hAnsi="Times New Roman" w:cs="Times New Roman"/>
          <w:color w:val="000000"/>
          <w:sz w:val="28"/>
          <w:szCs w:val="28"/>
          <w:lang w:val="uk-UA"/>
        </w:rPr>
        <w:t>employment</w:t>
      </w:r>
      <w:proofErr w:type="spellEnd"/>
      <w:r w:rsidRPr="00DA7F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A7FA7">
        <w:rPr>
          <w:rFonts w:ascii="Times New Roman" w:hAnsi="Times New Roman" w:cs="Times New Roman"/>
          <w:color w:val="000000"/>
          <w:sz w:val="28"/>
          <w:szCs w:val="28"/>
          <w:lang w:val="uk-UA"/>
        </w:rPr>
        <w:t>policy</w:t>
      </w:r>
      <w:proofErr w:type="spellEnd"/>
      <w:r w:rsidRPr="00DA7F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DA7FA7">
        <w:rPr>
          <w:rFonts w:ascii="Times New Roman" w:hAnsi="Times New Roman" w:cs="Times New Roman"/>
          <w:color w:val="000000"/>
          <w:sz w:val="28"/>
          <w:szCs w:val="28"/>
          <w:lang w:val="uk-UA"/>
        </w:rPr>
        <w:t>social</w:t>
      </w:r>
      <w:proofErr w:type="spellEnd"/>
      <w:r w:rsidRPr="00DA7F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A7FA7">
        <w:rPr>
          <w:rFonts w:ascii="Times New Roman" w:hAnsi="Times New Roman" w:cs="Times New Roman"/>
          <w:color w:val="000000"/>
          <w:sz w:val="28"/>
          <w:szCs w:val="28"/>
          <w:lang w:val="uk-UA"/>
        </w:rPr>
        <w:t>transformations</w:t>
      </w:r>
      <w:proofErr w:type="spellEnd"/>
      <w:r w:rsidRPr="00DA7F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DA7FA7">
        <w:rPr>
          <w:rFonts w:ascii="Times New Roman" w:hAnsi="Times New Roman" w:cs="Times New Roman"/>
          <w:color w:val="000000"/>
          <w:sz w:val="28"/>
          <w:szCs w:val="28"/>
          <w:lang w:val="uk-UA"/>
        </w:rPr>
        <w:t>Ukraine</w:t>
      </w:r>
      <w:proofErr w:type="spellEnd"/>
      <w:r w:rsidRPr="00DA7FA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sectPr w:rsidR="00DA7FA7" w:rsidRPr="00F677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CE"/>
    <w:rsid w:val="002C1A69"/>
    <w:rsid w:val="003B70CE"/>
    <w:rsid w:val="006062CF"/>
    <w:rsid w:val="00BA4FF0"/>
    <w:rsid w:val="00DA7FA7"/>
    <w:rsid w:val="00F6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C5DB9-BD76-491F-B866-4CAD09E8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77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1377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Обліковий запис Microsoft</cp:lastModifiedBy>
  <cp:revision>2</cp:revision>
  <dcterms:created xsi:type="dcterms:W3CDTF">2025-12-10T18:47:00Z</dcterms:created>
  <dcterms:modified xsi:type="dcterms:W3CDTF">2025-12-10T18:47:00Z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03844b46-5d51-4ce8-9c8d-e6f507bd5da7</vt:lpwstr>
  </property>
</Properties>
</file>