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BE7" w:rsidRPr="0026313F" w:rsidRDefault="00573BE7" w:rsidP="00573BE7">
      <w:pPr>
        <w:shd w:val="clear" w:color="auto" w:fill="FFFFFF"/>
        <w:spacing w:line="360" w:lineRule="auto"/>
        <w:ind w:firstLine="709"/>
        <w:jc w:val="center"/>
        <w:rPr>
          <w:b/>
          <w:bCs/>
          <w:iCs/>
          <w:color w:val="000000"/>
          <w:sz w:val="28"/>
          <w:szCs w:val="28"/>
          <w:lang w:val="uk-UA"/>
        </w:rPr>
      </w:pPr>
      <w:r w:rsidRPr="0026313F">
        <w:rPr>
          <w:b/>
          <w:bCs/>
          <w:iCs/>
          <w:color w:val="000000"/>
          <w:sz w:val="28"/>
          <w:szCs w:val="28"/>
          <w:lang w:val="uk-UA"/>
        </w:rPr>
        <w:t>Анотації</w:t>
      </w:r>
    </w:p>
    <w:p w:rsidR="00573BE7" w:rsidRPr="0026313F" w:rsidRDefault="00573BE7" w:rsidP="00573BE7">
      <w:pPr>
        <w:shd w:val="clear" w:color="auto" w:fill="FFFFFF"/>
        <w:spacing w:line="360" w:lineRule="auto"/>
        <w:ind w:firstLine="709"/>
        <w:jc w:val="both"/>
        <w:rPr>
          <w:b/>
          <w:bCs/>
          <w:iCs/>
          <w:color w:val="000000"/>
          <w:sz w:val="28"/>
          <w:szCs w:val="28"/>
          <w:lang w:val="uk-UA"/>
        </w:rPr>
      </w:pPr>
    </w:p>
    <w:p w:rsidR="00573BE7" w:rsidRPr="00563A09" w:rsidRDefault="00573BE7" w:rsidP="00573BE7">
      <w:pPr>
        <w:shd w:val="clear" w:color="auto" w:fill="FFFFFF"/>
        <w:spacing w:line="360" w:lineRule="auto"/>
        <w:ind w:firstLine="709"/>
        <w:jc w:val="both"/>
        <w:rPr>
          <w:b/>
          <w:bCs/>
          <w:iCs/>
          <w:color w:val="000000"/>
          <w:sz w:val="28"/>
          <w:szCs w:val="28"/>
          <w:lang w:val="uk-UA"/>
        </w:rPr>
      </w:pPr>
      <w:r>
        <w:rPr>
          <w:b/>
          <w:bCs/>
          <w:iCs/>
          <w:color w:val="000000"/>
          <w:sz w:val="28"/>
          <w:szCs w:val="28"/>
          <w:lang w:val="uk-UA"/>
        </w:rPr>
        <w:t>Мартинюк Л. А</w:t>
      </w:r>
      <w:r w:rsidRPr="0026313F">
        <w:rPr>
          <w:b/>
          <w:bCs/>
          <w:iCs/>
          <w:color w:val="000000"/>
          <w:sz w:val="28"/>
          <w:szCs w:val="28"/>
          <w:lang w:val="uk-UA"/>
        </w:rPr>
        <w:t>.</w:t>
      </w:r>
      <w:r>
        <w:rPr>
          <w:b/>
          <w:bCs/>
          <w:iCs/>
          <w:color w:val="000000"/>
          <w:sz w:val="28"/>
          <w:szCs w:val="28"/>
          <w:lang w:val="uk-UA"/>
        </w:rPr>
        <w:t xml:space="preserve"> Формування </w:t>
      </w:r>
      <w:r w:rsidRPr="00563A09">
        <w:rPr>
          <w:b/>
          <w:bCs/>
          <w:iCs/>
          <w:color w:val="000000"/>
          <w:sz w:val="28"/>
          <w:szCs w:val="28"/>
          <w:lang w:val="uk-UA"/>
        </w:rPr>
        <w:t>моральн</w:t>
      </w:r>
      <w:r>
        <w:rPr>
          <w:b/>
          <w:bCs/>
          <w:iCs/>
          <w:color w:val="000000"/>
          <w:sz w:val="28"/>
          <w:szCs w:val="28"/>
          <w:lang w:val="uk-UA"/>
        </w:rPr>
        <w:t>о-вольових якостей старшокласник</w:t>
      </w:r>
      <w:r w:rsidRPr="00563A09">
        <w:rPr>
          <w:b/>
          <w:bCs/>
          <w:iCs/>
          <w:color w:val="000000"/>
          <w:sz w:val="28"/>
          <w:szCs w:val="28"/>
          <w:lang w:val="uk-UA"/>
        </w:rPr>
        <w:t>ів засобами фізичної культури.</w:t>
      </w:r>
    </w:p>
    <w:p w:rsidR="00573BE7" w:rsidRPr="0026313F" w:rsidRDefault="00573BE7" w:rsidP="00573BE7">
      <w:pPr>
        <w:shd w:val="clear" w:color="auto" w:fill="FFFFFF"/>
        <w:spacing w:line="360" w:lineRule="auto"/>
        <w:ind w:firstLine="709"/>
        <w:jc w:val="both"/>
        <w:rPr>
          <w:b/>
          <w:bCs/>
          <w:iCs/>
          <w:color w:val="000000"/>
          <w:sz w:val="28"/>
          <w:szCs w:val="28"/>
          <w:lang w:val="uk-UA"/>
        </w:rPr>
      </w:pPr>
    </w:p>
    <w:p w:rsidR="00573BE7" w:rsidRPr="00AE6CD4" w:rsidRDefault="00573BE7" w:rsidP="00573BE7">
      <w:pPr>
        <w:shd w:val="clear" w:color="auto" w:fill="FFFFFF"/>
        <w:spacing w:line="360" w:lineRule="auto"/>
        <w:ind w:firstLine="709"/>
        <w:jc w:val="both"/>
        <w:rPr>
          <w:bCs/>
          <w:iCs/>
          <w:color w:val="000000"/>
          <w:sz w:val="28"/>
          <w:szCs w:val="28"/>
          <w:lang w:val="uk-UA"/>
        </w:rPr>
      </w:pPr>
      <w:r w:rsidRPr="00AE6CD4">
        <w:rPr>
          <w:bCs/>
          <w:iCs/>
          <w:color w:val="000000"/>
          <w:sz w:val="28"/>
          <w:szCs w:val="28"/>
          <w:lang w:val="uk-UA"/>
        </w:rPr>
        <w:t xml:space="preserve">У магістерській роботі досліджуються </w:t>
      </w:r>
      <w:r>
        <w:rPr>
          <w:bCs/>
          <w:iCs/>
          <w:color w:val="000000"/>
          <w:sz w:val="28"/>
          <w:szCs w:val="28"/>
          <w:lang w:val="uk-UA"/>
        </w:rPr>
        <w:t>проблема</w:t>
      </w:r>
      <w:r w:rsidRPr="005D34E9">
        <w:rPr>
          <w:sz w:val="28"/>
          <w:szCs w:val="28"/>
          <w:lang w:val="uk-UA"/>
        </w:rPr>
        <w:t xml:space="preserve"> </w:t>
      </w:r>
      <w:r w:rsidRPr="00C47704">
        <w:rPr>
          <w:sz w:val="28"/>
          <w:szCs w:val="28"/>
          <w:lang w:val="uk-UA"/>
        </w:rPr>
        <w:t>формування моральн</w:t>
      </w:r>
      <w:r>
        <w:rPr>
          <w:sz w:val="28"/>
          <w:szCs w:val="28"/>
          <w:lang w:val="uk-UA"/>
        </w:rPr>
        <w:t>о-вольов</w:t>
      </w:r>
      <w:r w:rsidRPr="00C47704">
        <w:rPr>
          <w:sz w:val="28"/>
          <w:szCs w:val="28"/>
          <w:lang w:val="uk-UA"/>
        </w:rPr>
        <w:t>их якостей</w:t>
      </w:r>
      <w:r>
        <w:rPr>
          <w:sz w:val="28"/>
          <w:szCs w:val="28"/>
          <w:lang w:val="uk-UA"/>
        </w:rPr>
        <w:t xml:space="preserve"> в учнів старшого шкільного віку засобами фізичної культури</w:t>
      </w:r>
      <w:r>
        <w:rPr>
          <w:bCs/>
          <w:iCs/>
          <w:color w:val="000000"/>
          <w:sz w:val="28"/>
          <w:szCs w:val="28"/>
          <w:lang w:val="uk-UA"/>
        </w:rPr>
        <w:t xml:space="preserve">. З’ясовано </w:t>
      </w:r>
      <w:r w:rsidRPr="00ED6377">
        <w:rPr>
          <w:bCs/>
          <w:iCs/>
          <w:color w:val="000000"/>
          <w:sz w:val="28"/>
          <w:szCs w:val="28"/>
          <w:lang w:val="uk-UA"/>
        </w:rPr>
        <w:t>сутність моральн</w:t>
      </w:r>
      <w:r>
        <w:rPr>
          <w:bCs/>
          <w:iCs/>
          <w:color w:val="000000"/>
          <w:sz w:val="28"/>
          <w:szCs w:val="28"/>
          <w:lang w:val="uk-UA"/>
        </w:rPr>
        <w:t>о-вольов</w:t>
      </w:r>
      <w:r w:rsidRPr="00ED6377">
        <w:rPr>
          <w:bCs/>
          <w:iCs/>
          <w:color w:val="000000"/>
          <w:sz w:val="28"/>
          <w:szCs w:val="28"/>
          <w:lang w:val="uk-UA"/>
        </w:rPr>
        <w:t>их якостей особистості</w:t>
      </w:r>
      <w:r>
        <w:rPr>
          <w:bCs/>
          <w:iCs/>
          <w:color w:val="000000"/>
          <w:sz w:val="28"/>
          <w:szCs w:val="28"/>
          <w:lang w:val="uk-UA"/>
        </w:rPr>
        <w:t>. Розкрито</w:t>
      </w:r>
      <w:r w:rsidRPr="00ED6377">
        <w:rPr>
          <w:sz w:val="28"/>
          <w:szCs w:val="28"/>
          <w:lang w:val="uk-UA"/>
        </w:rPr>
        <w:t xml:space="preserve"> </w:t>
      </w:r>
      <w:r>
        <w:rPr>
          <w:sz w:val="28"/>
          <w:szCs w:val="28"/>
          <w:lang w:val="uk-UA"/>
        </w:rPr>
        <w:t>педагогічні можливості фізичної культури щодо виховання морально-вольових якостей старших школярів.</w:t>
      </w:r>
      <w:r w:rsidRPr="00AE6CD4">
        <w:rPr>
          <w:bCs/>
          <w:iCs/>
          <w:color w:val="000000"/>
          <w:sz w:val="28"/>
          <w:szCs w:val="28"/>
          <w:lang w:val="uk-UA"/>
        </w:rPr>
        <w:t xml:space="preserve"> Розроблено методику </w:t>
      </w:r>
      <w:r>
        <w:rPr>
          <w:bCs/>
          <w:iCs/>
          <w:color w:val="000000"/>
          <w:sz w:val="28"/>
          <w:szCs w:val="28"/>
          <w:lang w:val="uk-UA"/>
        </w:rPr>
        <w:t xml:space="preserve">формування </w:t>
      </w:r>
      <w:r w:rsidRPr="00C47704">
        <w:rPr>
          <w:sz w:val="28"/>
          <w:szCs w:val="28"/>
          <w:lang w:val="uk-UA"/>
        </w:rPr>
        <w:t>моральн</w:t>
      </w:r>
      <w:r>
        <w:rPr>
          <w:sz w:val="28"/>
          <w:szCs w:val="28"/>
          <w:lang w:val="uk-UA"/>
        </w:rPr>
        <w:t>о-вольов</w:t>
      </w:r>
      <w:r w:rsidRPr="00C47704">
        <w:rPr>
          <w:sz w:val="28"/>
          <w:szCs w:val="28"/>
          <w:lang w:val="uk-UA"/>
        </w:rPr>
        <w:t>их якостей</w:t>
      </w:r>
      <w:r>
        <w:rPr>
          <w:sz w:val="28"/>
          <w:szCs w:val="28"/>
          <w:lang w:val="uk-UA"/>
        </w:rPr>
        <w:t xml:space="preserve"> старшокласників засобами фізичної культури</w:t>
      </w:r>
      <w:r w:rsidRPr="00414062">
        <w:rPr>
          <w:sz w:val="28"/>
          <w:szCs w:val="28"/>
          <w:lang w:val="uk-UA"/>
        </w:rPr>
        <w:t xml:space="preserve"> </w:t>
      </w:r>
      <w:r w:rsidRPr="00AE6CD4">
        <w:rPr>
          <w:bCs/>
          <w:iCs/>
          <w:color w:val="000000"/>
          <w:sz w:val="28"/>
          <w:szCs w:val="28"/>
          <w:lang w:val="uk-UA"/>
        </w:rPr>
        <w:t>та експериментально перевірено її ефективність.</w:t>
      </w:r>
    </w:p>
    <w:p w:rsidR="00573BE7" w:rsidRDefault="00573BE7" w:rsidP="00573BE7">
      <w:pPr>
        <w:shd w:val="clear" w:color="auto" w:fill="FFFFFF"/>
        <w:spacing w:line="360" w:lineRule="auto"/>
        <w:ind w:firstLine="709"/>
        <w:jc w:val="both"/>
        <w:rPr>
          <w:bCs/>
          <w:iCs/>
          <w:color w:val="000000"/>
          <w:sz w:val="28"/>
          <w:szCs w:val="28"/>
          <w:lang w:val="uk-UA"/>
        </w:rPr>
      </w:pPr>
      <w:r w:rsidRPr="00AE6CD4">
        <w:rPr>
          <w:b/>
          <w:bCs/>
          <w:iCs/>
          <w:color w:val="000000"/>
          <w:sz w:val="28"/>
          <w:szCs w:val="28"/>
          <w:lang w:val="uk-UA"/>
        </w:rPr>
        <w:t>К</w:t>
      </w:r>
      <w:r w:rsidRPr="00122B2F">
        <w:rPr>
          <w:b/>
          <w:bCs/>
          <w:iCs/>
          <w:color w:val="000000"/>
          <w:sz w:val="28"/>
          <w:szCs w:val="28"/>
          <w:lang w:val="uk-UA"/>
        </w:rPr>
        <w:t xml:space="preserve">лючові слова: </w:t>
      </w:r>
      <w:r>
        <w:rPr>
          <w:bCs/>
          <w:iCs/>
          <w:color w:val="000000"/>
          <w:sz w:val="28"/>
          <w:szCs w:val="28"/>
          <w:lang w:val="uk-UA"/>
        </w:rPr>
        <w:t>морально-вольові якості, фізична культура, формування, старшокласники</w:t>
      </w:r>
      <w:r w:rsidRPr="00122B2F">
        <w:rPr>
          <w:bCs/>
          <w:iCs/>
          <w:color w:val="000000"/>
          <w:sz w:val="28"/>
          <w:szCs w:val="28"/>
          <w:lang w:val="uk-UA"/>
        </w:rPr>
        <w:t>.</w:t>
      </w:r>
    </w:p>
    <w:p w:rsidR="00573BE7" w:rsidRDefault="00573BE7" w:rsidP="00573BE7">
      <w:pPr>
        <w:shd w:val="clear" w:color="auto" w:fill="FFFFFF"/>
        <w:spacing w:line="360" w:lineRule="auto"/>
        <w:ind w:firstLine="709"/>
        <w:jc w:val="both"/>
        <w:rPr>
          <w:bCs/>
          <w:iCs/>
          <w:color w:val="000000"/>
          <w:sz w:val="28"/>
          <w:szCs w:val="28"/>
          <w:lang w:val="uk-UA"/>
        </w:rPr>
      </w:pPr>
    </w:p>
    <w:p w:rsidR="00573BE7" w:rsidRPr="00A82EEF" w:rsidRDefault="00573BE7" w:rsidP="00573BE7">
      <w:pPr>
        <w:shd w:val="clear" w:color="auto" w:fill="FFFFFF"/>
        <w:spacing w:line="360" w:lineRule="auto"/>
        <w:ind w:firstLine="709"/>
        <w:jc w:val="both"/>
        <w:rPr>
          <w:b/>
          <w:iCs/>
          <w:color w:val="000000"/>
          <w:sz w:val="28"/>
          <w:szCs w:val="28"/>
          <w:lang w:val="en-US"/>
        </w:rPr>
      </w:pPr>
      <w:proofErr w:type="spellStart"/>
      <w:r w:rsidRPr="00A82EEF">
        <w:rPr>
          <w:b/>
          <w:iCs/>
          <w:color w:val="000000"/>
          <w:sz w:val="28"/>
          <w:szCs w:val="28"/>
          <w:lang w:val="en-US"/>
        </w:rPr>
        <w:t>Martyniuk</w:t>
      </w:r>
      <w:proofErr w:type="spellEnd"/>
      <w:r w:rsidRPr="00A82EEF">
        <w:rPr>
          <w:b/>
          <w:iCs/>
          <w:color w:val="000000"/>
          <w:sz w:val="28"/>
          <w:szCs w:val="28"/>
          <w:lang w:val="en-US"/>
        </w:rPr>
        <w:t xml:space="preserve"> L. A. Formation of moral and volitional qualities of high school students by means of physical culture.</w:t>
      </w:r>
    </w:p>
    <w:p w:rsidR="00573BE7" w:rsidRPr="00A82EEF" w:rsidRDefault="00573BE7" w:rsidP="00573BE7">
      <w:pPr>
        <w:shd w:val="clear" w:color="auto" w:fill="FFFFFF"/>
        <w:spacing w:line="360" w:lineRule="auto"/>
        <w:ind w:firstLine="709"/>
        <w:jc w:val="both"/>
        <w:rPr>
          <w:bCs/>
          <w:iCs/>
          <w:color w:val="000000"/>
          <w:sz w:val="28"/>
          <w:szCs w:val="28"/>
          <w:lang w:val="en-US"/>
        </w:rPr>
      </w:pPr>
    </w:p>
    <w:p w:rsidR="00573BE7" w:rsidRPr="00A82EEF" w:rsidRDefault="00573BE7" w:rsidP="00573BE7">
      <w:pPr>
        <w:shd w:val="clear" w:color="auto" w:fill="FFFFFF"/>
        <w:spacing w:line="360" w:lineRule="auto"/>
        <w:ind w:firstLine="709"/>
        <w:jc w:val="both"/>
        <w:rPr>
          <w:bCs/>
          <w:iCs/>
          <w:color w:val="000000"/>
          <w:sz w:val="28"/>
          <w:szCs w:val="28"/>
          <w:lang w:val="en-US"/>
        </w:rPr>
      </w:pPr>
      <w:r w:rsidRPr="00A82EEF">
        <w:rPr>
          <w:bCs/>
          <w:iCs/>
          <w:color w:val="000000"/>
          <w:sz w:val="28"/>
          <w:szCs w:val="28"/>
          <w:lang w:val="en-US"/>
        </w:rPr>
        <w:t xml:space="preserve">The master's thesis investigates the problem of formation of moral and volitional qualities in high school students by means of physical culture. The essence of moral and volitional qualities of the personality </w:t>
      </w:r>
      <w:proofErr w:type="gramStart"/>
      <w:r w:rsidRPr="00A82EEF">
        <w:rPr>
          <w:bCs/>
          <w:iCs/>
          <w:color w:val="000000"/>
          <w:sz w:val="28"/>
          <w:szCs w:val="28"/>
          <w:lang w:val="en-US"/>
        </w:rPr>
        <w:t>is clarified</w:t>
      </w:r>
      <w:proofErr w:type="gramEnd"/>
      <w:r w:rsidRPr="00A82EEF">
        <w:rPr>
          <w:bCs/>
          <w:iCs/>
          <w:color w:val="000000"/>
          <w:sz w:val="28"/>
          <w:szCs w:val="28"/>
          <w:lang w:val="en-US"/>
        </w:rPr>
        <w:t xml:space="preserve">. The pedagogical possibilities of physical culture for the education of moral and volitional qualities of high school students </w:t>
      </w:r>
      <w:proofErr w:type="gramStart"/>
      <w:r w:rsidRPr="00A82EEF">
        <w:rPr>
          <w:bCs/>
          <w:iCs/>
          <w:color w:val="000000"/>
          <w:sz w:val="28"/>
          <w:szCs w:val="28"/>
          <w:lang w:val="en-US"/>
        </w:rPr>
        <w:t>are revealed</w:t>
      </w:r>
      <w:proofErr w:type="gramEnd"/>
      <w:r w:rsidRPr="00A82EEF">
        <w:rPr>
          <w:bCs/>
          <w:iCs/>
          <w:color w:val="000000"/>
          <w:sz w:val="28"/>
          <w:szCs w:val="28"/>
          <w:lang w:val="en-US"/>
        </w:rPr>
        <w:t xml:space="preserve">. A methodology for the formation of moral and volitional qualities of high school students by means of physical culture </w:t>
      </w:r>
      <w:proofErr w:type="gramStart"/>
      <w:r w:rsidRPr="00A82EEF">
        <w:rPr>
          <w:bCs/>
          <w:iCs/>
          <w:color w:val="000000"/>
          <w:sz w:val="28"/>
          <w:szCs w:val="28"/>
          <w:lang w:val="en-US"/>
        </w:rPr>
        <w:t>has been developed</w:t>
      </w:r>
      <w:proofErr w:type="gramEnd"/>
      <w:r w:rsidRPr="00A82EEF">
        <w:rPr>
          <w:bCs/>
          <w:iCs/>
          <w:color w:val="000000"/>
          <w:sz w:val="28"/>
          <w:szCs w:val="28"/>
          <w:lang w:val="en-US"/>
        </w:rPr>
        <w:t xml:space="preserve"> and its effectiveness has been experimentally tested.</w:t>
      </w:r>
    </w:p>
    <w:p w:rsidR="00573BE7" w:rsidRPr="000A1FB0" w:rsidRDefault="00573BE7" w:rsidP="00573BE7">
      <w:pPr>
        <w:shd w:val="clear" w:color="auto" w:fill="FFFFFF"/>
        <w:spacing w:line="360" w:lineRule="auto"/>
        <w:ind w:firstLine="709"/>
        <w:jc w:val="both"/>
        <w:rPr>
          <w:bCs/>
          <w:iCs/>
          <w:color w:val="000000"/>
          <w:sz w:val="28"/>
          <w:szCs w:val="28"/>
          <w:lang w:val="en-US"/>
        </w:rPr>
      </w:pPr>
      <w:r w:rsidRPr="00A82EEF">
        <w:rPr>
          <w:b/>
          <w:iCs/>
          <w:color w:val="000000"/>
          <w:sz w:val="28"/>
          <w:szCs w:val="28"/>
          <w:lang w:val="en-US"/>
        </w:rPr>
        <w:t>Keywords:</w:t>
      </w:r>
      <w:r w:rsidRPr="00A82EEF">
        <w:rPr>
          <w:bCs/>
          <w:iCs/>
          <w:color w:val="000000"/>
          <w:sz w:val="28"/>
          <w:szCs w:val="28"/>
          <w:lang w:val="en-US"/>
        </w:rPr>
        <w:t xml:space="preserve"> moral and volitional qualities, physical culture, formation, high school students.</w:t>
      </w:r>
    </w:p>
    <w:p w:rsidR="00573BE7" w:rsidRDefault="00573BE7" w:rsidP="00573BE7">
      <w:pPr>
        <w:jc w:val="both"/>
        <w:rPr>
          <w:sz w:val="28"/>
          <w:szCs w:val="28"/>
          <w:lang w:val="uk-UA"/>
        </w:rPr>
      </w:pPr>
    </w:p>
    <w:p w:rsidR="00573BE7" w:rsidRDefault="00573BE7" w:rsidP="00573BE7">
      <w:pPr>
        <w:jc w:val="both"/>
        <w:rPr>
          <w:sz w:val="28"/>
          <w:szCs w:val="28"/>
          <w:lang w:val="uk-UA"/>
        </w:rPr>
      </w:pPr>
    </w:p>
    <w:p w:rsidR="00573BE7" w:rsidRDefault="00573BE7" w:rsidP="00573BE7">
      <w:pPr>
        <w:jc w:val="both"/>
        <w:rPr>
          <w:sz w:val="28"/>
          <w:szCs w:val="28"/>
          <w:lang w:val="uk-UA"/>
        </w:rPr>
      </w:pPr>
    </w:p>
    <w:p w:rsidR="00EE4B61" w:rsidRPr="00573BE7" w:rsidRDefault="00573BE7">
      <w:pPr>
        <w:rPr>
          <w:lang w:val="uk-UA"/>
        </w:rPr>
      </w:pPr>
      <w:bookmarkStart w:id="0" w:name="_GoBack"/>
      <w:bookmarkEnd w:id="0"/>
    </w:p>
    <w:sectPr w:rsidR="00EE4B61" w:rsidRPr="00573B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29D"/>
    <w:rsid w:val="00573BE7"/>
    <w:rsid w:val="0075707F"/>
    <w:rsid w:val="007D1544"/>
    <w:rsid w:val="008E0A3D"/>
    <w:rsid w:val="00B3529D"/>
    <w:rsid w:val="00CB73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B1A2F-4DDF-40C0-84FA-3C8D3F03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BE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1c</dc:creator>
  <cp:keywords/>
  <dc:description/>
  <cp:lastModifiedBy>1c</cp:lastModifiedBy>
  <cp:revision>2</cp:revision>
  <dcterms:created xsi:type="dcterms:W3CDTF">2025-12-23T13:33:00Z</dcterms:created>
  <dcterms:modified xsi:type="dcterms:W3CDTF">2025-12-23T13:34:00Z</dcterms:modified>
</cp:coreProperties>
</file>