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A27F" w14:textId="76BC8A64" w:rsidR="005504B9" w:rsidRPr="00A17893" w:rsidRDefault="00BC7150" w:rsidP="00040945">
      <w:pPr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504B9" w:rsidRPr="00A17893">
        <w:rPr>
          <w:b/>
          <w:color w:val="000000"/>
          <w:sz w:val="28"/>
          <w:szCs w:val="28"/>
        </w:rPr>
        <w:t xml:space="preserve">АНОТАЦІЯ </w:t>
      </w:r>
    </w:p>
    <w:p w14:paraId="78E29CE1" w14:textId="01BBA129" w:rsidR="005504B9" w:rsidRDefault="004B0E4B" w:rsidP="004B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Дигідь </w:t>
      </w:r>
      <w:r w:rsidR="008C46F0">
        <w:rPr>
          <w:b/>
          <w:color w:val="000000"/>
          <w:sz w:val="28"/>
          <w:szCs w:val="28"/>
        </w:rPr>
        <w:t>Т</w:t>
      </w:r>
      <w:r w:rsidR="009E4EE9">
        <w:rPr>
          <w:b/>
          <w:color w:val="000000"/>
          <w:sz w:val="28"/>
          <w:szCs w:val="28"/>
        </w:rPr>
        <w:t>.</w:t>
      </w:r>
      <w:r w:rsidR="008C46F0">
        <w:rPr>
          <w:b/>
          <w:color w:val="000000"/>
          <w:sz w:val="28"/>
          <w:szCs w:val="28"/>
        </w:rPr>
        <w:t xml:space="preserve"> Я</w:t>
      </w:r>
      <w:r w:rsidR="009E4EE9">
        <w:rPr>
          <w:b/>
          <w:color w:val="000000"/>
          <w:sz w:val="28"/>
          <w:szCs w:val="28"/>
        </w:rPr>
        <w:t xml:space="preserve">. </w:t>
      </w:r>
      <w:r w:rsidRPr="004B0E4B">
        <w:rPr>
          <w:color w:val="000000"/>
          <w:sz w:val="28"/>
          <w:szCs w:val="28"/>
        </w:rPr>
        <w:t>Розвиток фізичних якостей старшокласників засобами пауерліфтингу</w:t>
      </w:r>
      <w:r w:rsidR="009E4EE9">
        <w:rPr>
          <w:color w:val="000000"/>
          <w:sz w:val="28"/>
          <w:szCs w:val="28"/>
        </w:rPr>
        <w:t xml:space="preserve">. </w:t>
      </w:r>
      <w:r w:rsidR="006B09AC">
        <w:rPr>
          <w:color w:val="000000"/>
          <w:sz w:val="28"/>
          <w:szCs w:val="28"/>
        </w:rPr>
        <w:t>К</w:t>
      </w:r>
      <w:r w:rsidR="005504B9" w:rsidRPr="004064FD">
        <w:rPr>
          <w:color w:val="000000"/>
          <w:sz w:val="28"/>
          <w:szCs w:val="28"/>
        </w:rPr>
        <w:t xml:space="preserve">валіфікаційна </w:t>
      </w:r>
      <w:r w:rsidR="005504B9" w:rsidRPr="008C46F0">
        <w:rPr>
          <w:color w:val="000000"/>
          <w:sz w:val="28"/>
          <w:szCs w:val="28"/>
        </w:rPr>
        <w:t>робота</w:t>
      </w:r>
      <w:r w:rsidR="008C46F0">
        <w:rPr>
          <w:color w:val="000000"/>
          <w:sz w:val="28"/>
          <w:szCs w:val="28"/>
        </w:rPr>
        <w:t xml:space="preserve"> </w:t>
      </w:r>
      <w:r w:rsidR="009E4EE9">
        <w:rPr>
          <w:color w:val="000000"/>
          <w:sz w:val="28"/>
          <w:szCs w:val="28"/>
        </w:rPr>
        <w:t>на здобуття освітнього ступеня «магістр»</w:t>
      </w:r>
      <w:r w:rsidR="008C46F0" w:rsidRPr="008C46F0">
        <w:rPr>
          <w:color w:val="000000"/>
          <w:sz w:val="28"/>
          <w:szCs w:val="28"/>
        </w:rPr>
        <w:t xml:space="preserve"> </w:t>
      </w:r>
      <w:r w:rsidR="00C21DAD" w:rsidRPr="008C46F0">
        <w:rPr>
          <w:color w:val="000000"/>
          <w:sz w:val="28"/>
          <w:szCs w:val="28"/>
        </w:rPr>
        <w:t>з</w:t>
      </w:r>
      <w:r w:rsidR="00C21DAD">
        <w:rPr>
          <w:color w:val="000000"/>
          <w:sz w:val="28"/>
          <w:szCs w:val="28"/>
        </w:rPr>
        <w:t xml:space="preserve">і спеціальності </w:t>
      </w:r>
      <w:r w:rsidR="00C21DAD" w:rsidRPr="008C46F0">
        <w:rPr>
          <w:color w:val="000000"/>
          <w:sz w:val="28"/>
          <w:szCs w:val="28"/>
        </w:rPr>
        <w:t>0</w:t>
      </w:r>
      <w:r w:rsidRPr="008C46F0">
        <w:rPr>
          <w:color w:val="000000"/>
          <w:sz w:val="28"/>
          <w:szCs w:val="28"/>
        </w:rPr>
        <w:t>1</w:t>
      </w:r>
      <w:r w:rsidR="008C46F0" w:rsidRPr="008C46F0">
        <w:rPr>
          <w:color w:val="000000"/>
          <w:sz w:val="28"/>
          <w:szCs w:val="28"/>
        </w:rPr>
        <w:t>4.11 Середня о</w:t>
      </w:r>
      <w:r w:rsidRPr="008C46F0">
        <w:rPr>
          <w:color w:val="000000"/>
          <w:sz w:val="28"/>
          <w:szCs w:val="28"/>
        </w:rPr>
        <w:t>світа</w:t>
      </w:r>
      <w:r w:rsidR="008C46F0" w:rsidRPr="008C46F0">
        <w:rPr>
          <w:color w:val="000000"/>
          <w:sz w:val="28"/>
          <w:szCs w:val="28"/>
        </w:rPr>
        <w:t xml:space="preserve"> (Фізична культура).</w:t>
      </w:r>
      <w:r w:rsidRPr="008C46F0">
        <w:rPr>
          <w:color w:val="000000"/>
          <w:sz w:val="28"/>
          <w:szCs w:val="28"/>
        </w:rPr>
        <w:t xml:space="preserve"> </w:t>
      </w:r>
      <w:r w:rsidR="005504B9" w:rsidRPr="004064FD">
        <w:rPr>
          <w:color w:val="000000"/>
          <w:sz w:val="28"/>
          <w:szCs w:val="28"/>
        </w:rPr>
        <w:t>Тернопільський національний педагогічний університет імені Володим</w:t>
      </w:r>
      <w:r w:rsidR="00C21DAD">
        <w:rPr>
          <w:color w:val="000000"/>
          <w:sz w:val="28"/>
          <w:szCs w:val="28"/>
        </w:rPr>
        <w:t>ира Гнатюка. Тернопіль, 202</w:t>
      </w:r>
      <w:r>
        <w:rPr>
          <w:color w:val="000000"/>
          <w:sz w:val="28"/>
          <w:szCs w:val="28"/>
        </w:rPr>
        <w:t>5</w:t>
      </w:r>
      <w:r w:rsidR="00C21DAD">
        <w:rPr>
          <w:color w:val="000000"/>
          <w:sz w:val="28"/>
          <w:szCs w:val="28"/>
        </w:rPr>
        <w:t>.</w:t>
      </w:r>
      <w:r w:rsidR="009E4EE9">
        <w:rPr>
          <w:color w:val="000000"/>
          <w:sz w:val="28"/>
          <w:szCs w:val="28"/>
        </w:rPr>
        <w:t xml:space="preserve"> 51 с.</w:t>
      </w:r>
    </w:p>
    <w:p w14:paraId="4EB13DEB" w14:textId="45E7DC79" w:rsidR="004B0E4B" w:rsidRDefault="008C46F0" w:rsidP="00E81F3D">
      <w:pPr>
        <w:spacing w:before="0" w:line="36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 кваліфікаційній роботі д</w:t>
      </w:r>
      <w:r w:rsidR="004B0E4B" w:rsidRPr="00FE6FB6">
        <w:rPr>
          <w:rFonts w:eastAsia="Calibri"/>
          <w:sz w:val="28"/>
          <w:szCs w:val="28"/>
        </w:rPr>
        <w:t>ослід</w:t>
      </w:r>
      <w:r w:rsidR="004B0E4B">
        <w:rPr>
          <w:rFonts w:eastAsia="Calibri"/>
          <w:sz w:val="28"/>
          <w:szCs w:val="28"/>
        </w:rPr>
        <w:t xml:space="preserve">жено </w:t>
      </w:r>
      <w:r w:rsidR="004B0E4B" w:rsidRPr="00FE6FB6">
        <w:rPr>
          <w:rFonts w:eastAsia="Calibri"/>
          <w:sz w:val="28"/>
          <w:szCs w:val="28"/>
        </w:rPr>
        <w:t>особливості фізичного виховання учнів старшої школи</w:t>
      </w:r>
      <w:r>
        <w:rPr>
          <w:rFonts w:eastAsia="Calibri"/>
          <w:sz w:val="28"/>
          <w:szCs w:val="28"/>
        </w:rPr>
        <w:t>, проаналізовано</w:t>
      </w:r>
      <w:r w:rsidR="00E81F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передумови</w:t>
      </w:r>
      <w:r w:rsidR="004B0E4B">
        <w:rPr>
          <w:rFonts w:eastAsia="Calibri"/>
          <w:sz w:val="28"/>
          <w:szCs w:val="28"/>
        </w:rPr>
        <w:t xml:space="preserve"> </w:t>
      </w:r>
      <w:r w:rsidR="00E81F3D" w:rsidRPr="00E81F3D">
        <w:rPr>
          <w:rFonts w:eastAsia="Calibri"/>
          <w:sz w:val="28"/>
          <w:szCs w:val="28"/>
        </w:rPr>
        <w:t>розвитку фізичних якостей школярів 15 – 17-річного віку</w:t>
      </w:r>
      <w:r w:rsidR="00E81F3D">
        <w:rPr>
          <w:rFonts w:eastAsia="Calibri"/>
          <w:sz w:val="28"/>
          <w:szCs w:val="28"/>
        </w:rPr>
        <w:t xml:space="preserve"> та в</w:t>
      </w:r>
      <w:r w:rsidR="00E81F3D" w:rsidRPr="00E81F3D">
        <w:rPr>
          <w:rFonts w:eastAsia="Calibri"/>
          <w:sz w:val="28"/>
          <w:szCs w:val="28"/>
        </w:rPr>
        <w:t>ивч</w:t>
      </w:r>
      <w:r w:rsidR="00E81F3D">
        <w:rPr>
          <w:rFonts w:eastAsia="Calibri"/>
          <w:sz w:val="28"/>
          <w:szCs w:val="28"/>
        </w:rPr>
        <w:t>ено</w:t>
      </w:r>
      <w:r w:rsidR="00E81F3D" w:rsidRPr="00E81F3D">
        <w:rPr>
          <w:rFonts w:eastAsia="Calibri"/>
          <w:sz w:val="28"/>
          <w:szCs w:val="28"/>
        </w:rPr>
        <w:t xml:space="preserve"> можливості пауерліфтингу, як засобу фізичного виховання учнів 9 - 11 класів.</w:t>
      </w:r>
      <w:r w:rsidR="00E81F3D">
        <w:rPr>
          <w:rFonts w:eastAsia="Calibri"/>
          <w:sz w:val="28"/>
          <w:szCs w:val="28"/>
        </w:rPr>
        <w:t xml:space="preserve"> На основі аналізу літературних джерел та результатів анкетування учнів 9-11 класів загальноосвітніх шкіл міста Тернополя с</w:t>
      </w:r>
      <w:r w:rsidR="00E81F3D" w:rsidRPr="00E81F3D">
        <w:rPr>
          <w:rFonts w:eastAsia="Calibri"/>
          <w:sz w:val="28"/>
          <w:szCs w:val="28"/>
        </w:rPr>
        <w:t>формува</w:t>
      </w:r>
      <w:r w:rsidR="00E81F3D">
        <w:rPr>
          <w:rFonts w:eastAsia="Calibri"/>
          <w:sz w:val="28"/>
          <w:szCs w:val="28"/>
        </w:rPr>
        <w:t>но</w:t>
      </w:r>
      <w:r w:rsidR="00E81F3D" w:rsidRPr="00E81F3D">
        <w:rPr>
          <w:rFonts w:eastAsia="Calibri"/>
          <w:sz w:val="28"/>
          <w:szCs w:val="28"/>
        </w:rPr>
        <w:t xml:space="preserve"> інтернет-</w:t>
      </w:r>
      <w:r w:rsidR="00E81F3D">
        <w:rPr>
          <w:rFonts w:eastAsia="Calibri"/>
          <w:sz w:val="28"/>
          <w:szCs w:val="28"/>
        </w:rPr>
        <w:t>середовище</w:t>
      </w:r>
      <w:r w:rsidR="00E81F3D" w:rsidRPr="00E81F3D">
        <w:rPr>
          <w:rFonts w:eastAsia="Calibri"/>
          <w:sz w:val="28"/>
          <w:szCs w:val="28"/>
        </w:rPr>
        <w:t xml:space="preserve"> для занять пауерліфтингом учнів старшої школи.</w:t>
      </w:r>
      <w:r w:rsidR="00E81F3D">
        <w:rPr>
          <w:rFonts w:eastAsia="Calibri"/>
          <w:sz w:val="28"/>
          <w:szCs w:val="28"/>
        </w:rPr>
        <w:t xml:space="preserve"> На </w:t>
      </w:r>
      <w:r w:rsidR="004B0E4B" w:rsidRPr="00FE6FB6">
        <w:rPr>
          <w:rFonts w:eastAsia="Calibri"/>
          <w:sz w:val="28"/>
          <w:szCs w:val="28"/>
        </w:rPr>
        <w:t>платформ</w:t>
      </w:r>
      <w:r w:rsidR="00E81F3D">
        <w:rPr>
          <w:rFonts w:eastAsia="Calibri"/>
          <w:sz w:val="28"/>
          <w:szCs w:val="28"/>
        </w:rPr>
        <w:t>і</w:t>
      </w:r>
      <w:r w:rsidR="004B0E4B" w:rsidRPr="00FE6FB6">
        <w:rPr>
          <w:rFonts w:eastAsia="Calibri"/>
          <w:sz w:val="28"/>
          <w:szCs w:val="28"/>
        </w:rPr>
        <w:t xml:space="preserve"> </w:t>
      </w:r>
      <w:r w:rsidR="004B0E4B">
        <w:rPr>
          <w:rFonts w:eastAsia="Calibri"/>
          <w:sz w:val="28"/>
          <w:szCs w:val="28"/>
          <w:lang w:val="en-US"/>
        </w:rPr>
        <w:t>Padlet</w:t>
      </w:r>
      <w:r w:rsidR="004B0E4B" w:rsidRPr="00BC7150">
        <w:rPr>
          <w:rFonts w:eastAsia="Calibri"/>
          <w:sz w:val="28"/>
          <w:szCs w:val="28"/>
        </w:rPr>
        <w:t xml:space="preserve"> </w:t>
      </w:r>
      <w:r w:rsidR="00E81F3D">
        <w:rPr>
          <w:rFonts w:eastAsia="Calibri"/>
          <w:sz w:val="28"/>
          <w:szCs w:val="28"/>
        </w:rPr>
        <w:t>розміщено інформацію, що стосується вимоги техніки безпеки під час занять пауерліфтингом, відео та презентації мотиваційного характеру, теоретичні відомості та практичн</w:t>
      </w:r>
      <w:r w:rsidR="00C95A4D">
        <w:rPr>
          <w:rFonts w:eastAsia="Calibri"/>
          <w:sz w:val="28"/>
          <w:szCs w:val="28"/>
        </w:rPr>
        <w:t xml:space="preserve">і поради </w:t>
      </w:r>
      <w:r w:rsidR="00E81F3D">
        <w:rPr>
          <w:rFonts w:eastAsia="Calibri"/>
          <w:sz w:val="28"/>
          <w:szCs w:val="28"/>
        </w:rPr>
        <w:t xml:space="preserve"> </w:t>
      </w:r>
      <w:r w:rsidR="004B0E4B" w:rsidRPr="00FE6FB6">
        <w:rPr>
          <w:rFonts w:eastAsia="Calibri"/>
          <w:sz w:val="28"/>
          <w:szCs w:val="28"/>
        </w:rPr>
        <w:t xml:space="preserve">для </w:t>
      </w:r>
      <w:r w:rsidR="00C95A4D">
        <w:rPr>
          <w:rFonts w:eastAsia="Calibri"/>
          <w:sz w:val="28"/>
          <w:szCs w:val="28"/>
        </w:rPr>
        <w:t xml:space="preserve">різних форм </w:t>
      </w:r>
      <w:r w:rsidR="004B0E4B" w:rsidRPr="00FE6FB6">
        <w:rPr>
          <w:rFonts w:eastAsia="Calibri"/>
          <w:sz w:val="28"/>
          <w:szCs w:val="28"/>
        </w:rPr>
        <w:t xml:space="preserve">занять </w:t>
      </w:r>
      <w:r w:rsidR="00C95A4D">
        <w:rPr>
          <w:rFonts w:eastAsia="Calibri"/>
          <w:sz w:val="28"/>
          <w:szCs w:val="28"/>
        </w:rPr>
        <w:t xml:space="preserve">із використанням засобів </w:t>
      </w:r>
      <w:r w:rsidR="004B0E4B">
        <w:rPr>
          <w:rFonts w:eastAsia="Calibri"/>
          <w:sz w:val="28"/>
          <w:szCs w:val="28"/>
        </w:rPr>
        <w:t>учнів старшої школи</w:t>
      </w:r>
      <w:r w:rsidR="004B0E4B" w:rsidRPr="00FE6FB6">
        <w:rPr>
          <w:rFonts w:eastAsia="Calibri"/>
          <w:sz w:val="28"/>
          <w:szCs w:val="28"/>
        </w:rPr>
        <w:t>.</w:t>
      </w:r>
      <w:r w:rsidR="004B0E4B">
        <w:rPr>
          <w:rFonts w:eastAsia="Calibri"/>
          <w:sz w:val="28"/>
          <w:szCs w:val="28"/>
        </w:rPr>
        <w:t xml:space="preserve"> </w:t>
      </w:r>
      <w:r w:rsidR="004B0E4B" w:rsidRPr="009E3E98">
        <w:rPr>
          <w:rFonts w:eastAsia="Calibri"/>
          <w:sz w:val="28"/>
          <w:szCs w:val="28"/>
        </w:rPr>
        <w:t xml:space="preserve">Платформа </w:t>
      </w:r>
      <w:r w:rsidR="00C95A4D">
        <w:rPr>
          <w:rFonts w:eastAsia="Calibri"/>
          <w:sz w:val="28"/>
          <w:szCs w:val="28"/>
        </w:rPr>
        <w:t>є загальнодоступною, інтерактивною, динамічною та надає можливості ефективно впливати на розвиток фізичних якостей</w:t>
      </w:r>
      <w:r w:rsidR="004B0E4B" w:rsidRPr="009E3E98">
        <w:rPr>
          <w:rFonts w:eastAsia="Calibri"/>
          <w:sz w:val="28"/>
          <w:szCs w:val="28"/>
        </w:rPr>
        <w:t xml:space="preserve">. </w:t>
      </w:r>
    </w:p>
    <w:p w14:paraId="02020D9E" w14:textId="5905A702" w:rsidR="005504B9" w:rsidRPr="004B0E4B" w:rsidRDefault="005504B9" w:rsidP="004B0E4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360" w:lineRule="auto"/>
        <w:ind w:firstLine="709"/>
        <w:rPr>
          <w:color w:val="000000"/>
          <w:sz w:val="28"/>
          <w:szCs w:val="28"/>
        </w:rPr>
      </w:pPr>
      <w:r w:rsidRPr="004064FD">
        <w:rPr>
          <w:i/>
          <w:color w:val="000000"/>
          <w:sz w:val="28"/>
          <w:szCs w:val="28"/>
        </w:rPr>
        <w:t>Ключові слова:</w:t>
      </w:r>
      <w:r w:rsidR="008C46F0">
        <w:rPr>
          <w:sz w:val="28"/>
          <w:szCs w:val="28"/>
        </w:rPr>
        <w:t xml:space="preserve"> старша школа, позаурочні заняття,</w:t>
      </w:r>
      <w:r w:rsidR="004B0E4B">
        <w:rPr>
          <w:sz w:val="28"/>
          <w:szCs w:val="28"/>
        </w:rPr>
        <w:t xml:space="preserve"> інтернет-платформа,</w:t>
      </w:r>
      <w:r w:rsidR="008C46F0">
        <w:rPr>
          <w:sz w:val="28"/>
          <w:szCs w:val="28"/>
        </w:rPr>
        <w:t xml:space="preserve"> </w:t>
      </w:r>
      <w:r w:rsidR="004B0E4B">
        <w:rPr>
          <w:rFonts w:eastAsia="Calibri"/>
          <w:sz w:val="28"/>
          <w:szCs w:val="28"/>
        </w:rPr>
        <w:t xml:space="preserve">фізична підготовка, </w:t>
      </w:r>
      <w:r w:rsidR="008C46F0">
        <w:rPr>
          <w:sz w:val="28"/>
          <w:szCs w:val="28"/>
        </w:rPr>
        <w:t>пауерліфтинг</w:t>
      </w:r>
      <w:r w:rsidR="004B0E4B">
        <w:rPr>
          <w:rFonts w:eastAsia="Calibri"/>
          <w:sz w:val="28"/>
          <w:szCs w:val="28"/>
        </w:rPr>
        <w:t>.</w:t>
      </w:r>
    </w:p>
    <w:p w14:paraId="75115A6D" w14:textId="01787F3D" w:rsidR="00657374" w:rsidRPr="00BC7150" w:rsidRDefault="00657374">
      <w:pPr>
        <w:widowControl/>
        <w:spacing w:before="0" w:after="160" w:line="259" w:lineRule="auto"/>
        <w:ind w:firstLine="0"/>
        <w:jc w:val="left"/>
        <w:rPr>
          <w:sz w:val="28"/>
          <w:szCs w:val="28"/>
          <w:lang w:val="ru-RU"/>
        </w:rPr>
      </w:pPr>
      <w:r w:rsidRPr="00BC7150">
        <w:rPr>
          <w:sz w:val="28"/>
          <w:szCs w:val="28"/>
          <w:lang w:val="ru-RU"/>
        </w:rPr>
        <w:br w:type="page"/>
      </w:r>
    </w:p>
    <w:p w14:paraId="0370DEED" w14:textId="77777777" w:rsidR="009E4EE9" w:rsidRDefault="009E4EE9" w:rsidP="009E4EE9">
      <w:pPr>
        <w:spacing w:before="0" w:line="360" w:lineRule="auto"/>
        <w:ind w:firstLine="0"/>
        <w:jc w:val="center"/>
        <w:rPr>
          <w:b/>
          <w:bCs/>
          <w:sz w:val="28"/>
          <w:szCs w:val="28"/>
        </w:rPr>
      </w:pPr>
      <w:r w:rsidRPr="009E4EE9">
        <w:rPr>
          <w:b/>
          <w:bCs/>
          <w:sz w:val="28"/>
          <w:szCs w:val="28"/>
        </w:rPr>
        <w:lastRenderedPageBreak/>
        <w:t>ABSTRACT</w:t>
      </w:r>
    </w:p>
    <w:p w14:paraId="06B5F518" w14:textId="600B7746" w:rsidR="00040945" w:rsidRPr="009E4EE9" w:rsidRDefault="00657374" w:rsidP="00657374">
      <w:pPr>
        <w:spacing w:before="0" w:line="360" w:lineRule="auto"/>
        <w:ind w:firstLine="0"/>
        <w:rPr>
          <w:sz w:val="28"/>
          <w:szCs w:val="28"/>
        </w:rPr>
      </w:pPr>
      <w:r w:rsidRPr="009E4EE9">
        <w:rPr>
          <w:sz w:val="28"/>
          <w:szCs w:val="28"/>
          <w:lang w:val="en-US"/>
        </w:rPr>
        <w:tab/>
      </w:r>
      <w:r w:rsidRPr="009E4EE9">
        <w:rPr>
          <w:b/>
          <w:sz w:val="28"/>
          <w:szCs w:val="28"/>
          <w:lang w:val="en-US"/>
        </w:rPr>
        <w:t>Digid T</w:t>
      </w:r>
      <w:r w:rsidR="009E4EE9">
        <w:rPr>
          <w:b/>
          <w:sz w:val="28"/>
          <w:szCs w:val="28"/>
        </w:rPr>
        <w:t>.</w:t>
      </w:r>
      <w:r w:rsidRPr="009E4EE9">
        <w:rPr>
          <w:b/>
          <w:sz w:val="28"/>
          <w:szCs w:val="28"/>
          <w:lang w:val="en-US"/>
        </w:rPr>
        <w:t xml:space="preserve"> Y</w:t>
      </w:r>
      <w:r w:rsidR="009E4EE9">
        <w:rPr>
          <w:b/>
          <w:sz w:val="28"/>
          <w:szCs w:val="28"/>
        </w:rPr>
        <w:t>.</w:t>
      </w:r>
      <w:r w:rsidRPr="009E4EE9">
        <w:rPr>
          <w:sz w:val="28"/>
          <w:szCs w:val="28"/>
          <w:lang w:val="en-US"/>
        </w:rPr>
        <w:t xml:space="preserve"> </w:t>
      </w:r>
      <w:r w:rsidRPr="009E4EE9">
        <w:rPr>
          <w:sz w:val="28"/>
          <w:szCs w:val="28"/>
        </w:rPr>
        <w:t xml:space="preserve"> </w:t>
      </w:r>
      <w:r w:rsidR="009E4EE9" w:rsidRPr="009E4EE9">
        <w:rPr>
          <w:sz w:val="28"/>
          <w:szCs w:val="28"/>
          <w:lang w:val="en-US"/>
        </w:rPr>
        <w:t>Development of physical qualities of high school students by means of powerlifting</w:t>
      </w:r>
      <w:r w:rsidR="00BC7150" w:rsidRPr="009E4EE9">
        <w:rPr>
          <w:sz w:val="28"/>
          <w:szCs w:val="28"/>
          <w:lang w:val="en-US"/>
        </w:rPr>
        <w:t>.</w:t>
      </w:r>
      <w:r w:rsidR="009E4EE9">
        <w:rPr>
          <w:sz w:val="28"/>
          <w:szCs w:val="28"/>
        </w:rPr>
        <w:t xml:space="preserve"> </w:t>
      </w:r>
      <w:r w:rsidR="009E4EE9" w:rsidRPr="009E4EE9">
        <w:rPr>
          <w:sz w:val="28"/>
          <w:szCs w:val="28"/>
        </w:rPr>
        <w:t>Master's thesis for the MA degree in the specialty</w:t>
      </w:r>
      <w:r w:rsidRPr="009E4EE9">
        <w:rPr>
          <w:sz w:val="28"/>
          <w:szCs w:val="28"/>
          <w:lang w:val="en-US"/>
        </w:rPr>
        <w:t xml:space="preserve"> 014.11 Secondary education (Physical culture). </w:t>
      </w:r>
      <w:r w:rsidR="009E4EE9" w:rsidRPr="009E4EE9">
        <w:rPr>
          <w:sz w:val="28"/>
          <w:szCs w:val="28"/>
        </w:rPr>
        <w:t>Ternopil Volodymyr Hnatiuk National Pedagogical University. Ternopil, 202</w:t>
      </w:r>
      <w:r w:rsidR="009E4EE9" w:rsidRPr="009E4EE9">
        <w:rPr>
          <w:sz w:val="28"/>
          <w:szCs w:val="28"/>
        </w:rPr>
        <w:t>5</w:t>
      </w:r>
      <w:r w:rsidR="009E4EE9" w:rsidRPr="009E4EE9">
        <w:rPr>
          <w:sz w:val="28"/>
          <w:szCs w:val="28"/>
        </w:rPr>
        <w:t xml:space="preserve">. </w:t>
      </w:r>
      <w:r w:rsidR="009E4EE9" w:rsidRPr="009E4EE9">
        <w:rPr>
          <w:sz w:val="28"/>
          <w:szCs w:val="28"/>
        </w:rPr>
        <w:t>5</w:t>
      </w:r>
      <w:r w:rsidR="009E4EE9" w:rsidRPr="009E4EE9">
        <w:rPr>
          <w:sz w:val="28"/>
          <w:szCs w:val="28"/>
        </w:rPr>
        <w:t>1 p.</w:t>
      </w:r>
    </w:p>
    <w:p w14:paraId="6C5B0C60" w14:textId="24B7C36F" w:rsidR="00361B1D" w:rsidRPr="00361B1D" w:rsidRDefault="00361B1D" w:rsidP="00361B1D">
      <w:pPr>
        <w:spacing w:before="0" w:line="360" w:lineRule="auto"/>
        <w:ind w:firstLine="708"/>
        <w:rPr>
          <w:sz w:val="28"/>
          <w:szCs w:val="28"/>
        </w:rPr>
      </w:pPr>
      <w:r w:rsidRPr="009E4EE9">
        <w:rPr>
          <w:sz w:val="28"/>
          <w:szCs w:val="28"/>
        </w:rPr>
        <w:t>The qualification work investigated the features of physical education of high</w:t>
      </w:r>
      <w:r w:rsidRPr="00361B1D">
        <w:rPr>
          <w:sz w:val="28"/>
          <w:szCs w:val="28"/>
        </w:rPr>
        <w:t xml:space="preserve"> school students, analyzed the prerequisites for the development of physical qualities of schoolchildren aged 15-17, and studied the possibilities of powerlifting as a means of physical education of students in grades 9-11.</w:t>
      </w:r>
      <w:r>
        <w:rPr>
          <w:sz w:val="28"/>
          <w:szCs w:val="28"/>
        </w:rPr>
        <w:t xml:space="preserve">  </w:t>
      </w:r>
      <w:r w:rsidRPr="00361B1D">
        <w:rPr>
          <w:sz w:val="28"/>
          <w:szCs w:val="28"/>
        </w:rPr>
        <w:t>Based on the analysis of literary sources and the results of a survey of students in grades 9-11 of secondary schools in the city of Ternopil, an online environment for powerlifting classes for high school students was created.</w:t>
      </w:r>
      <w:r>
        <w:rPr>
          <w:sz w:val="28"/>
          <w:szCs w:val="28"/>
        </w:rPr>
        <w:t xml:space="preserve"> </w:t>
      </w:r>
      <w:r w:rsidRPr="00361B1D">
        <w:rPr>
          <w:sz w:val="28"/>
          <w:szCs w:val="28"/>
        </w:rPr>
        <w:t>The Padlet platform contains information regarding safety requirements during powerlifting classes, motivational videos and presentations, theoretical information, and practical advice for various forms of classes using high school students' equipment.</w:t>
      </w:r>
      <w:r>
        <w:rPr>
          <w:sz w:val="28"/>
          <w:szCs w:val="28"/>
        </w:rPr>
        <w:t xml:space="preserve"> </w:t>
      </w:r>
      <w:r w:rsidRPr="00361B1D">
        <w:rPr>
          <w:sz w:val="28"/>
          <w:szCs w:val="28"/>
        </w:rPr>
        <w:t>The platform is publicly available, interactive, dynamic, and provides opportunities to effectively influence the development of physical qualities.</w:t>
      </w:r>
    </w:p>
    <w:p w14:paraId="4F0BC6BD" w14:textId="01698ABB" w:rsidR="00657374" w:rsidRPr="00361B1D" w:rsidRDefault="00657374" w:rsidP="00657374">
      <w:pPr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361B1D" w:rsidRPr="00361B1D">
        <w:rPr>
          <w:i/>
          <w:sz w:val="28"/>
          <w:szCs w:val="28"/>
          <w:lang w:val="en-US"/>
        </w:rPr>
        <w:t>Keywords:</w:t>
      </w:r>
      <w:r w:rsidR="00361B1D" w:rsidRPr="00361B1D">
        <w:rPr>
          <w:sz w:val="28"/>
          <w:szCs w:val="28"/>
          <w:lang w:val="en-US"/>
        </w:rPr>
        <w:t xml:space="preserve"> high school, extracurricular activities, internet platform, physical training, powerlifting.</w:t>
      </w:r>
    </w:p>
    <w:sectPr w:rsidR="00657374" w:rsidRPr="00361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7F3"/>
    <w:multiLevelType w:val="hybridMultilevel"/>
    <w:tmpl w:val="CA280C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C887E">
      <w:numFmt w:val="bullet"/>
      <w:lvlText w:val=""/>
      <w:lvlJc w:val="left"/>
      <w:pPr>
        <w:ind w:left="1632" w:hanging="552"/>
      </w:pPr>
      <w:rPr>
        <w:rFonts w:ascii="Times New Roman" w:eastAsia="Times New Roman" w:hAnsi="Times New Roman" w:cs="Times New Roman" w:hint="default"/>
      </w:rPr>
    </w:lvl>
    <w:lvl w:ilvl="2" w:tplc="11CE587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23D10"/>
    <w:multiLevelType w:val="multilevel"/>
    <w:tmpl w:val="8D56A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29327305">
    <w:abstractNumId w:val="1"/>
  </w:num>
  <w:num w:numId="2" w16cid:durableId="16254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B9"/>
    <w:rsid w:val="00040945"/>
    <w:rsid w:val="0004503A"/>
    <w:rsid w:val="000F1F67"/>
    <w:rsid w:val="002D5FDF"/>
    <w:rsid w:val="00332B41"/>
    <w:rsid w:val="00361B1D"/>
    <w:rsid w:val="004064FD"/>
    <w:rsid w:val="004B0E4B"/>
    <w:rsid w:val="005504B9"/>
    <w:rsid w:val="005E1648"/>
    <w:rsid w:val="00657374"/>
    <w:rsid w:val="006B09AC"/>
    <w:rsid w:val="008C46F0"/>
    <w:rsid w:val="009E4EE9"/>
    <w:rsid w:val="00A17893"/>
    <w:rsid w:val="00A45A9E"/>
    <w:rsid w:val="00BC7150"/>
    <w:rsid w:val="00BD0CE7"/>
    <w:rsid w:val="00C21DAD"/>
    <w:rsid w:val="00C95A4D"/>
    <w:rsid w:val="00DD6107"/>
    <w:rsid w:val="00E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4022"/>
  <w15:docId w15:val="{E6E104DC-F3D6-4FB3-883D-DD59D45E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04B9"/>
    <w:pPr>
      <w:widowControl w:val="0"/>
      <w:spacing w:before="80" w:after="0" w:line="278" w:lineRule="auto"/>
      <w:ind w:firstLine="26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link w:val="10"/>
    <w:uiPriority w:val="9"/>
    <w:qFormat/>
    <w:rsid w:val="005E1648"/>
    <w:pPr>
      <w:autoSpaceDE w:val="0"/>
      <w:autoSpaceDN w:val="0"/>
      <w:ind w:left="14"/>
      <w:outlineLvl w:val="0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6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5E1648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5E16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E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Мар'яна Сеник</cp:lastModifiedBy>
  <cp:revision>5</cp:revision>
  <dcterms:created xsi:type="dcterms:W3CDTF">2025-12-11T12:04:00Z</dcterms:created>
  <dcterms:modified xsi:type="dcterms:W3CDTF">2025-12-15T22:11:00Z</dcterms:modified>
</cp:coreProperties>
</file>