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C6" w:rsidRDefault="00917F07" w:rsidP="00917F07">
      <w:pPr>
        <w:pStyle w:val="a4"/>
        <w:spacing w:before="0"/>
      </w:pPr>
      <w:bookmarkStart w:id="0" w:name="Анотація"/>
      <w:bookmarkEnd w:id="0"/>
      <w:r>
        <w:rPr>
          <w:spacing w:val="-2"/>
        </w:rPr>
        <w:t>Анотація</w:t>
      </w:r>
    </w:p>
    <w:p w:rsidR="000A2CC6" w:rsidRDefault="00917F07" w:rsidP="00917F07">
      <w:pPr>
        <w:pStyle w:val="a3"/>
        <w:ind w:left="0" w:firstLine="851"/>
        <w:jc w:val="both"/>
      </w:pPr>
      <w:r w:rsidRPr="00917F07">
        <w:rPr>
          <w:b/>
          <w:bCs/>
        </w:rPr>
        <w:t>Андрусечко</w:t>
      </w:r>
      <w:r w:rsidRPr="00917F07">
        <w:rPr>
          <w:b/>
          <w:bCs/>
          <w:spacing w:val="-10"/>
        </w:rPr>
        <w:t xml:space="preserve"> </w:t>
      </w:r>
      <w:r w:rsidRPr="00917F07">
        <w:rPr>
          <w:b/>
          <w:bCs/>
        </w:rPr>
        <w:t>О.М.</w:t>
      </w:r>
      <w:r>
        <w:rPr>
          <w:spacing w:val="55"/>
        </w:rPr>
        <w:t xml:space="preserve"> </w:t>
      </w:r>
      <w:r>
        <w:t>«Організація</w:t>
      </w:r>
      <w:r>
        <w:rPr>
          <w:spacing w:val="-7"/>
        </w:rPr>
        <w:t xml:space="preserve"> </w:t>
      </w:r>
      <w:r>
        <w:t>інклюзивного</w:t>
      </w:r>
      <w:r>
        <w:rPr>
          <w:spacing w:val="-10"/>
        </w:rPr>
        <w:t xml:space="preserve"> </w:t>
      </w:r>
      <w:r>
        <w:t>навчання</w:t>
      </w:r>
      <w:r>
        <w:rPr>
          <w:spacing w:val="-8"/>
        </w:rPr>
        <w:t xml:space="preserve"> </w:t>
      </w:r>
      <w:r>
        <w:t>дітей</w:t>
      </w:r>
      <w:r>
        <w:rPr>
          <w:spacing w:val="-10"/>
        </w:rPr>
        <w:t xml:space="preserve"> з</w:t>
      </w:r>
      <w:r>
        <w:rPr>
          <w:spacing w:val="-10"/>
          <w:lang w:val="en-US"/>
        </w:rPr>
        <w:t xml:space="preserve"> </w:t>
      </w:r>
      <w:r>
        <w:t>порушенням</w:t>
      </w:r>
      <w:r>
        <w:rPr>
          <w:spacing w:val="-3"/>
        </w:rPr>
        <w:t xml:space="preserve"> </w:t>
      </w:r>
      <w:r>
        <w:t>слуху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закладах</w:t>
      </w:r>
      <w:r>
        <w:rPr>
          <w:spacing w:val="-9"/>
        </w:rPr>
        <w:t xml:space="preserve"> </w:t>
      </w:r>
      <w:r>
        <w:t>загальної</w:t>
      </w:r>
      <w:r>
        <w:rPr>
          <w:spacing w:val="-5"/>
        </w:rPr>
        <w:t xml:space="preserve"> </w:t>
      </w:r>
      <w:r>
        <w:t>середньої</w:t>
      </w:r>
      <w:r>
        <w:rPr>
          <w:spacing w:val="-10"/>
        </w:rPr>
        <w:t xml:space="preserve"> </w:t>
      </w:r>
      <w:r>
        <w:t>освіти».</w:t>
      </w:r>
      <w:r>
        <w:rPr>
          <w:spacing w:val="40"/>
        </w:rPr>
        <w:t xml:space="preserve"> </w:t>
      </w:r>
      <w:r>
        <w:t>Магістерська</w:t>
      </w:r>
      <w:r>
        <w:rPr>
          <w:spacing w:val="-4"/>
        </w:rPr>
        <w:t xml:space="preserve"> </w:t>
      </w:r>
      <w:r>
        <w:t>робота зі спеціальності 016 Спеціальна освіта. – Тернопільський національний</w:t>
      </w:r>
    </w:p>
    <w:p w:rsidR="000A2CC6" w:rsidRDefault="00917F07" w:rsidP="00917F07">
      <w:pPr>
        <w:pStyle w:val="a3"/>
        <w:jc w:val="both"/>
      </w:pPr>
      <w:r>
        <w:t>педагогічний</w:t>
      </w:r>
      <w:r>
        <w:rPr>
          <w:spacing w:val="-5"/>
        </w:rPr>
        <w:t xml:space="preserve"> </w:t>
      </w:r>
      <w:r>
        <w:t>університет</w:t>
      </w:r>
      <w:r>
        <w:rPr>
          <w:spacing w:val="-9"/>
        </w:rPr>
        <w:t xml:space="preserve"> </w:t>
      </w:r>
      <w:r>
        <w:t>імені</w:t>
      </w:r>
      <w:r>
        <w:rPr>
          <w:spacing w:val="-5"/>
        </w:rPr>
        <w:t xml:space="preserve"> </w:t>
      </w:r>
      <w:r>
        <w:t>Володимира</w:t>
      </w:r>
      <w:r>
        <w:rPr>
          <w:spacing w:val="-7"/>
        </w:rPr>
        <w:t xml:space="preserve"> </w:t>
      </w:r>
      <w:r>
        <w:t>Гнатюка.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Тернопіль,</w:t>
      </w:r>
      <w:r>
        <w:rPr>
          <w:spacing w:val="-7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83</w:t>
      </w:r>
      <w:r>
        <w:rPr>
          <w:spacing w:val="-9"/>
        </w:rPr>
        <w:t xml:space="preserve"> </w:t>
      </w:r>
      <w:r>
        <w:rPr>
          <w:spacing w:val="-5"/>
        </w:rPr>
        <w:t>с.</w:t>
      </w:r>
    </w:p>
    <w:p w:rsidR="000A2CC6" w:rsidRDefault="00917F07" w:rsidP="00917F07">
      <w:pPr>
        <w:pStyle w:val="a3"/>
        <w:ind w:firstLine="710"/>
        <w:jc w:val="both"/>
      </w:pPr>
      <w:r>
        <w:t>Об'єктом</w:t>
      </w:r>
      <w:r>
        <w:rPr>
          <w:spacing w:val="-5"/>
        </w:rPr>
        <w:t xml:space="preserve"> </w:t>
      </w:r>
      <w:r>
        <w:t>дослідження</w:t>
      </w:r>
      <w:r>
        <w:rPr>
          <w:spacing w:val="-6"/>
        </w:rPr>
        <w:t xml:space="preserve"> </w:t>
      </w:r>
      <w:r>
        <w:t>обрано</w:t>
      </w:r>
      <w:r>
        <w:rPr>
          <w:spacing w:val="-1"/>
        </w:rPr>
        <w:t xml:space="preserve"> </w:t>
      </w:r>
      <w:r>
        <w:t>інклюзивне</w:t>
      </w:r>
      <w:r>
        <w:rPr>
          <w:spacing w:val="-7"/>
        </w:rPr>
        <w:t xml:space="preserve"> </w:t>
      </w:r>
      <w:r>
        <w:t>навчання</w:t>
      </w:r>
      <w:r>
        <w:rPr>
          <w:spacing w:val="-7"/>
        </w:rPr>
        <w:t xml:space="preserve"> </w:t>
      </w:r>
      <w:r>
        <w:t>дітей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 xml:space="preserve">порушенням </w:t>
      </w:r>
      <w:r>
        <w:rPr>
          <w:spacing w:val="-2"/>
        </w:rPr>
        <w:t>слуху.</w:t>
      </w:r>
    </w:p>
    <w:p w:rsidR="000A2CC6" w:rsidRDefault="00917F07" w:rsidP="00917F07">
      <w:pPr>
        <w:pStyle w:val="a3"/>
        <w:ind w:firstLine="710"/>
        <w:jc w:val="both"/>
      </w:pPr>
      <w:r>
        <w:t>Предметом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особливості</w:t>
      </w:r>
      <w:r>
        <w:rPr>
          <w:spacing w:val="-11"/>
        </w:rPr>
        <w:t xml:space="preserve"> </w:t>
      </w:r>
      <w:r>
        <w:t>організації</w:t>
      </w:r>
      <w:r>
        <w:rPr>
          <w:spacing w:val="-7"/>
        </w:rPr>
        <w:t xml:space="preserve"> </w:t>
      </w:r>
      <w:r>
        <w:t>інклюзивного</w:t>
      </w:r>
      <w:r>
        <w:rPr>
          <w:spacing w:val="-6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дітей</w:t>
      </w:r>
      <w:r>
        <w:rPr>
          <w:spacing w:val="-6"/>
        </w:rPr>
        <w:t xml:space="preserve"> </w:t>
      </w:r>
      <w:r>
        <w:t>з порушенням слуху в закладах загальної середньої освіти.</w:t>
      </w:r>
    </w:p>
    <w:p w:rsidR="000A2CC6" w:rsidRDefault="00917F07" w:rsidP="00917F07">
      <w:pPr>
        <w:pStyle w:val="a3"/>
        <w:ind w:firstLine="710"/>
        <w:jc w:val="both"/>
      </w:pPr>
      <w:r>
        <w:t>Мета</w:t>
      </w:r>
      <w:r>
        <w:rPr>
          <w:spacing w:val="-4"/>
        </w:rPr>
        <w:t xml:space="preserve"> </w:t>
      </w:r>
      <w:r>
        <w:t>дослідження</w:t>
      </w:r>
      <w:r>
        <w:rPr>
          <w:spacing w:val="-2"/>
        </w:rPr>
        <w:t xml:space="preserve"> </w:t>
      </w:r>
      <w:r>
        <w:t>полягає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теоретичному</w:t>
      </w:r>
      <w:r>
        <w:rPr>
          <w:spacing w:val="-8"/>
        </w:rPr>
        <w:t xml:space="preserve"> </w:t>
      </w:r>
      <w:r>
        <w:t>й</w:t>
      </w:r>
      <w:r>
        <w:rPr>
          <w:spacing w:val="-5"/>
        </w:rPr>
        <w:t xml:space="preserve"> </w:t>
      </w:r>
      <w:r>
        <w:t>емпіричному</w:t>
      </w:r>
      <w:r>
        <w:rPr>
          <w:spacing w:val="-8"/>
        </w:rPr>
        <w:t xml:space="preserve"> </w:t>
      </w:r>
      <w:r>
        <w:t>обґрунтуванні особливостей організації інклюзивного навчання дітей з порушенням слуху в</w:t>
      </w:r>
    </w:p>
    <w:p w:rsidR="000A2CC6" w:rsidRDefault="00917F07" w:rsidP="00917F07">
      <w:pPr>
        <w:pStyle w:val="a3"/>
        <w:jc w:val="both"/>
      </w:pPr>
      <w:r>
        <w:t>закладах</w:t>
      </w:r>
      <w:r>
        <w:rPr>
          <w:spacing w:val="-11"/>
        </w:rPr>
        <w:t xml:space="preserve"> </w:t>
      </w:r>
      <w:r>
        <w:t>загальної</w:t>
      </w:r>
      <w:r>
        <w:rPr>
          <w:spacing w:val="-11"/>
        </w:rPr>
        <w:t xml:space="preserve"> </w:t>
      </w:r>
      <w:r>
        <w:t>середньої</w:t>
      </w:r>
      <w:r>
        <w:rPr>
          <w:spacing w:val="-11"/>
        </w:rPr>
        <w:t xml:space="preserve"> </w:t>
      </w:r>
      <w:r>
        <w:rPr>
          <w:spacing w:val="-2"/>
        </w:rPr>
        <w:t>освіти.</w:t>
      </w:r>
    </w:p>
    <w:p w:rsidR="000A2CC6" w:rsidRDefault="00917F07" w:rsidP="00917F07">
      <w:pPr>
        <w:pStyle w:val="a3"/>
        <w:ind w:left="852"/>
        <w:jc w:val="both"/>
      </w:pPr>
      <w:r>
        <w:t>У</w:t>
      </w:r>
      <w:r>
        <w:rPr>
          <w:spacing w:val="-7"/>
        </w:rPr>
        <w:t xml:space="preserve"> </w:t>
      </w:r>
      <w:r>
        <w:t>роботі</w:t>
      </w:r>
      <w:r>
        <w:rPr>
          <w:spacing w:val="-11"/>
        </w:rPr>
        <w:t xml:space="preserve"> </w:t>
      </w:r>
      <w:r>
        <w:t>визначено</w:t>
      </w:r>
      <w:r>
        <w:rPr>
          <w:spacing w:val="-6"/>
        </w:rPr>
        <w:t xml:space="preserve"> </w:t>
      </w:r>
      <w:r>
        <w:t>наукові</w:t>
      </w:r>
      <w:r>
        <w:rPr>
          <w:spacing w:val="-11"/>
        </w:rPr>
        <w:t xml:space="preserve"> </w:t>
      </w:r>
      <w:r>
        <w:t>підходи</w:t>
      </w:r>
      <w:r>
        <w:rPr>
          <w:spacing w:val="-7"/>
        </w:rPr>
        <w:t xml:space="preserve"> </w:t>
      </w:r>
      <w:r>
        <w:t>(медичний</w:t>
      </w:r>
      <w:r>
        <w:rPr>
          <w:spacing w:val="-7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соціальний)</w:t>
      </w:r>
      <w:r>
        <w:rPr>
          <w:spacing w:val="-8"/>
        </w:rPr>
        <w:t xml:space="preserve"> </w:t>
      </w:r>
      <w:r>
        <w:rPr>
          <w:spacing w:val="-5"/>
        </w:rPr>
        <w:t>до</w:t>
      </w:r>
    </w:p>
    <w:p w:rsidR="000A2CC6" w:rsidRDefault="00917F07" w:rsidP="00917F07">
      <w:pPr>
        <w:pStyle w:val="a3"/>
        <w:jc w:val="both"/>
      </w:pPr>
      <w:r>
        <w:t>проблеми</w:t>
      </w:r>
      <w:r>
        <w:rPr>
          <w:spacing w:val="-5"/>
        </w:rPr>
        <w:t xml:space="preserve"> </w:t>
      </w:r>
      <w:r>
        <w:t>інклюзивного</w:t>
      </w:r>
      <w:r>
        <w:rPr>
          <w:spacing w:val="-6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дітей</w:t>
      </w:r>
      <w:r>
        <w:rPr>
          <w:spacing w:val="-2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ООП;</w:t>
      </w:r>
      <w:r>
        <w:rPr>
          <w:spacing w:val="40"/>
        </w:rPr>
        <w:t xml:space="preserve"> </w:t>
      </w:r>
      <w:r>
        <w:t>охарактеризовано</w:t>
      </w:r>
      <w:r>
        <w:rPr>
          <w:spacing w:val="-3"/>
        </w:rPr>
        <w:t xml:space="preserve"> </w:t>
      </w:r>
      <w:r>
        <w:t>психолого- вікові особливості дітей з порушенням слуху; проаналізовано нормативно-</w:t>
      </w:r>
    </w:p>
    <w:p w:rsidR="000A2CC6" w:rsidRDefault="00917F07" w:rsidP="00917F07">
      <w:pPr>
        <w:pStyle w:val="a3"/>
        <w:jc w:val="both"/>
      </w:pPr>
      <w:r>
        <w:t>правове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організаційно-методичне</w:t>
      </w:r>
      <w:r>
        <w:rPr>
          <w:spacing w:val="-9"/>
        </w:rPr>
        <w:t xml:space="preserve"> </w:t>
      </w:r>
      <w:r>
        <w:t>забезпечення</w:t>
      </w:r>
      <w:r>
        <w:rPr>
          <w:spacing w:val="-9"/>
        </w:rPr>
        <w:t xml:space="preserve"> </w:t>
      </w:r>
      <w:r>
        <w:t>організації</w:t>
      </w:r>
      <w:r>
        <w:rPr>
          <w:spacing w:val="-11"/>
        </w:rPr>
        <w:t xml:space="preserve"> </w:t>
      </w:r>
      <w:r>
        <w:t xml:space="preserve">інклюзивного навчання дітей з порушенням слуху в закладах загальної середньої освіти </w:t>
      </w:r>
      <w:r>
        <w:rPr>
          <w:spacing w:val="-2"/>
        </w:rPr>
        <w:t>України.</w:t>
      </w:r>
    </w:p>
    <w:p w:rsidR="000A2CC6" w:rsidRDefault="00917F07" w:rsidP="00917F07">
      <w:pPr>
        <w:pStyle w:val="a3"/>
        <w:ind w:firstLine="773"/>
        <w:jc w:val="both"/>
      </w:pPr>
      <w:r>
        <w:t>Проведено емпіричне дослідження актуального стану організації інклюзивного</w:t>
      </w:r>
      <w:r>
        <w:rPr>
          <w:spacing w:val="-5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дітей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порушенням</w:t>
      </w:r>
      <w:r>
        <w:rPr>
          <w:spacing w:val="-3"/>
        </w:rPr>
        <w:t xml:space="preserve"> </w:t>
      </w:r>
      <w:r>
        <w:t>слуху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базі</w:t>
      </w:r>
      <w:r>
        <w:rPr>
          <w:spacing w:val="-9"/>
        </w:rPr>
        <w:t xml:space="preserve"> </w:t>
      </w:r>
      <w:r>
        <w:t>закладів</w:t>
      </w:r>
      <w:r>
        <w:rPr>
          <w:spacing w:val="-6"/>
        </w:rPr>
        <w:t xml:space="preserve"> </w:t>
      </w:r>
      <w:r>
        <w:t>загальної середньої освіти м. Тернополя. На основі проведеного дослідження</w:t>
      </w:r>
    </w:p>
    <w:p w:rsidR="000A2CC6" w:rsidRDefault="00917F07" w:rsidP="00917F07">
      <w:pPr>
        <w:pStyle w:val="a3"/>
        <w:jc w:val="both"/>
      </w:pPr>
      <w:r>
        <w:t>запропоновано</w:t>
      </w:r>
      <w:r>
        <w:rPr>
          <w:spacing w:val="-6"/>
        </w:rPr>
        <w:t xml:space="preserve"> </w:t>
      </w:r>
      <w:r>
        <w:t>шляхи</w:t>
      </w:r>
      <w:r>
        <w:rPr>
          <w:spacing w:val="-8"/>
        </w:rPr>
        <w:t xml:space="preserve"> </w:t>
      </w:r>
      <w:r>
        <w:t>підвищення</w:t>
      </w:r>
      <w:r>
        <w:rPr>
          <w:spacing w:val="-7"/>
        </w:rPr>
        <w:t xml:space="preserve"> </w:t>
      </w:r>
      <w:r>
        <w:t>ефективності</w:t>
      </w:r>
      <w:r>
        <w:rPr>
          <w:spacing w:val="-13"/>
        </w:rPr>
        <w:t xml:space="preserve"> </w:t>
      </w:r>
      <w:r>
        <w:t>організації</w:t>
      </w:r>
      <w:r>
        <w:rPr>
          <w:spacing w:val="-9"/>
        </w:rPr>
        <w:t xml:space="preserve"> </w:t>
      </w:r>
      <w:r>
        <w:t xml:space="preserve">інклюзивного </w:t>
      </w:r>
      <w:r>
        <w:rPr>
          <w:spacing w:val="-2"/>
        </w:rPr>
        <w:t>навчання.</w:t>
      </w:r>
    </w:p>
    <w:p w:rsidR="000A2CC6" w:rsidRDefault="00917F07" w:rsidP="00917F07">
      <w:pPr>
        <w:ind w:left="852"/>
        <w:jc w:val="both"/>
        <w:rPr>
          <w:sz w:val="28"/>
        </w:rPr>
      </w:pPr>
      <w:r>
        <w:rPr>
          <w:b/>
          <w:sz w:val="28"/>
        </w:rPr>
        <w:t>Ключові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слова: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заклади</w:t>
      </w:r>
      <w:r>
        <w:rPr>
          <w:spacing w:val="-8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-12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-12"/>
          <w:sz w:val="28"/>
        </w:rPr>
        <w:t xml:space="preserve"> </w:t>
      </w:r>
      <w:r>
        <w:rPr>
          <w:sz w:val="28"/>
        </w:rPr>
        <w:t>освіти.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інклюзивне</w:t>
      </w:r>
    </w:p>
    <w:p w:rsidR="000A2CC6" w:rsidRDefault="00917F07" w:rsidP="00917F07">
      <w:pPr>
        <w:pStyle w:val="a3"/>
        <w:jc w:val="both"/>
      </w:pPr>
      <w:r>
        <w:t>навчання,</w:t>
      </w:r>
      <w:r>
        <w:rPr>
          <w:spacing w:val="-3"/>
        </w:rPr>
        <w:t xml:space="preserve"> </w:t>
      </w:r>
      <w:r>
        <w:t>діти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порушенням</w:t>
      </w:r>
      <w:r>
        <w:rPr>
          <w:spacing w:val="-5"/>
        </w:rPr>
        <w:t xml:space="preserve"> </w:t>
      </w:r>
      <w:r>
        <w:t>слуху,</w:t>
      </w:r>
      <w:r>
        <w:rPr>
          <w:spacing w:val="-4"/>
        </w:rPr>
        <w:t xml:space="preserve"> </w:t>
      </w:r>
      <w:r>
        <w:t>діти</w:t>
      </w:r>
      <w:r>
        <w:rPr>
          <w:spacing w:val="-2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особливими</w:t>
      </w:r>
      <w:r>
        <w:rPr>
          <w:spacing w:val="-6"/>
        </w:rPr>
        <w:t xml:space="preserve"> </w:t>
      </w:r>
      <w:r>
        <w:t>освітніми</w:t>
      </w:r>
      <w:r>
        <w:rPr>
          <w:spacing w:val="-6"/>
        </w:rPr>
        <w:t xml:space="preserve"> </w:t>
      </w:r>
      <w:r>
        <w:t>потребами (ООП), організація навчання, соціалізація, спеціальна освіта.</w:t>
      </w:r>
    </w:p>
    <w:p w:rsidR="00917F07" w:rsidRDefault="00917F07" w:rsidP="00917F07">
      <w:pPr>
        <w:pStyle w:val="a3"/>
        <w:ind w:left="140"/>
        <w:jc w:val="center"/>
        <w:rPr>
          <w:spacing w:val="-2"/>
        </w:rPr>
      </w:pPr>
    </w:p>
    <w:p w:rsidR="000A2CC6" w:rsidRPr="00917F07" w:rsidRDefault="00917F07" w:rsidP="00917F07">
      <w:pPr>
        <w:pStyle w:val="a3"/>
        <w:ind w:left="140"/>
        <w:jc w:val="center"/>
        <w:rPr>
          <w:b/>
          <w:bCs/>
        </w:rPr>
      </w:pPr>
      <w:proofErr w:type="spellStart"/>
      <w:r w:rsidRPr="00917F07">
        <w:rPr>
          <w:b/>
          <w:bCs/>
          <w:spacing w:val="-2"/>
        </w:rPr>
        <w:t>Abstract</w:t>
      </w:r>
      <w:proofErr w:type="spellEnd"/>
    </w:p>
    <w:p w:rsidR="000A2CC6" w:rsidRDefault="00917F07" w:rsidP="00917F07">
      <w:pPr>
        <w:pStyle w:val="a3"/>
        <w:ind w:right="138" w:firstLine="470"/>
        <w:jc w:val="both"/>
      </w:pPr>
      <w:bookmarkStart w:id="1" w:name="_GoBack"/>
      <w:r w:rsidRPr="00917F07">
        <w:rPr>
          <w:b/>
          <w:bCs/>
        </w:rPr>
        <w:t>Andrusechko</w:t>
      </w:r>
      <w:bookmarkEnd w:id="1"/>
      <w:r w:rsidRPr="00917F07">
        <w:rPr>
          <w:b/>
          <w:bCs/>
        </w:rPr>
        <w:t xml:space="preserve"> O.M.</w:t>
      </w:r>
      <w:r>
        <w:t xml:space="preserve"> "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Hearing</w:t>
      </w:r>
      <w:proofErr w:type="spellEnd"/>
      <w:r>
        <w:rPr>
          <w:spacing w:val="-5"/>
        </w:rPr>
        <w:t xml:space="preserve"> </w:t>
      </w:r>
      <w:proofErr w:type="spellStart"/>
      <w:r>
        <w:t>Impairments</w:t>
      </w:r>
      <w:proofErr w:type="spellEnd"/>
      <w:r>
        <w:rPr>
          <w:spacing w:val="-4"/>
        </w:rPr>
        <w:t xml:space="preserve"> </w:t>
      </w:r>
      <w:proofErr w:type="spellStart"/>
      <w:r>
        <w:t>in</w:t>
      </w:r>
      <w:proofErr w:type="spellEnd"/>
      <w:r>
        <w:rPr>
          <w:spacing w:val="-9"/>
        </w:rPr>
        <w:t xml:space="preserve"> </w:t>
      </w:r>
      <w:proofErr w:type="spellStart"/>
      <w:r>
        <w:t>General</w:t>
      </w:r>
      <w:proofErr w:type="spellEnd"/>
      <w:r>
        <w:rPr>
          <w:spacing w:val="-9"/>
        </w:rPr>
        <w:t xml:space="preserve"> </w:t>
      </w:r>
      <w:proofErr w:type="spellStart"/>
      <w:r>
        <w:t>Secondary</w:t>
      </w:r>
      <w:proofErr w:type="spellEnd"/>
      <w:r>
        <w:rPr>
          <w:spacing w:val="-5"/>
        </w:rPr>
        <w:t xml:space="preserve"> </w:t>
      </w:r>
      <w:proofErr w:type="spellStart"/>
      <w:r>
        <w:t>Education</w:t>
      </w:r>
      <w:proofErr w:type="spellEnd"/>
      <w:r>
        <w:rPr>
          <w:spacing w:val="-9"/>
        </w:rPr>
        <w:t xml:space="preserve"> </w:t>
      </w:r>
      <w:proofErr w:type="spellStart"/>
      <w:r>
        <w:t>Institutions</w:t>
      </w:r>
      <w:proofErr w:type="spellEnd"/>
      <w:r>
        <w:t>."</w:t>
      </w:r>
      <w:r>
        <w:rPr>
          <w:spacing w:val="-8"/>
        </w:rPr>
        <w:t xml:space="preserve"> </w:t>
      </w:r>
      <w:proofErr w:type="spellStart"/>
      <w:r>
        <w:t>Master’s</w:t>
      </w:r>
      <w:proofErr w:type="spellEnd"/>
      <w:r>
        <w:rPr>
          <w:spacing w:val="-3"/>
        </w:rP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Specialty</w:t>
      </w:r>
      <w:proofErr w:type="spellEnd"/>
      <w:r>
        <w:t xml:space="preserve"> 016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– </w:t>
      </w:r>
      <w:proofErr w:type="spellStart"/>
      <w:r>
        <w:t>Ternopil</w:t>
      </w:r>
      <w:proofErr w:type="spellEnd"/>
      <w:r>
        <w:t xml:space="preserve"> </w:t>
      </w:r>
      <w:proofErr w:type="spellStart"/>
      <w:r>
        <w:t>Volodymyr</w:t>
      </w:r>
      <w:proofErr w:type="spellEnd"/>
      <w:r>
        <w:t xml:space="preserve"> </w:t>
      </w:r>
      <w:proofErr w:type="spellStart"/>
      <w:r>
        <w:t>Hnatiuk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. – </w:t>
      </w:r>
      <w:proofErr w:type="spellStart"/>
      <w:r>
        <w:t>Ternopil</w:t>
      </w:r>
      <w:proofErr w:type="spellEnd"/>
      <w:r>
        <w:t>, 2025. – 83 p.</w:t>
      </w:r>
    </w:p>
    <w:p w:rsidR="000A2CC6" w:rsidRDefault="00917F07" w:rsidP="00917F07">
      <w:pPr>
        <w:pStyle w:val="a3"/>
        <w:ind w:firstLine="470"/>
        <w:jc w:val="both"/>
      </w:pP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object</w:t>
      </w:r>
      <w:proofErr w:type="spellEnd"/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9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research</w:t>
      </w:r>
      <w:proofErr w:type="spellEnd"/>
      <w:r>
        <w:rPr>
          <w:spacing w:val="-7"/>
        </w:rP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rPr>
          <w:spacing w:val="-3"/>
        </w:rPr>
        <w:t xml:space="preserve"> </w:t>
      </w:r>
      <w:proofErr w:type="spellStart"/>
      <w:r>
        <w:t>education</w:t>
      </w:r>
      <w:proofErr w:type="spellEnd"/>
      <w:r>
        <w:rPr>
          <w:spacing w:val="-7"/>
        </w:rPr>
        <w:t xml:space="preserve"> </w:t>
      </w:r>
      <w:proofErr w:type="spellStart"/>
      <w:r>
        <w:t>of</w:t>
      </w:r>
      <w:proofErr w:type="spellEnd"/>
      <w:r>
        <w:rPr>
          <w:spacing w:val="-9"/>
        </w:rPr>
        <w:t xml:space="preserve"> </w:t>
      </w:r>
      <w:proofErr w:type="spellStart"/>
      <w:r>
        <w:t>children</w:t>
      </w:r>
      <w:proofErr w:type="spellEnd"/>
      <w:r>
        <w:rPr>
          <w:spacing w:val="-7"/>
        </w:rPr>
        <w:t xml:space="preserve"> </w:t>
      </w:r>
      <w:proofErr w:type="spellStart"/>
      <w:r>
        <w:t>with</w:t>
      </w:r>
      <w:proofErr w:type="spellEnd"/>
      <w:r>
        <w:rPr>
          <w:spacing w:val="-4"/>
        </w:rPr>
        <w:t xml:space="preserve"> </w:t>
      </w:r>
      <w:proofErr w:type="spellStart"/>
      <w:r>
        <w:t>hearing</w:t>
      </w:r>
      <w:proofErr w:type="spellEnd"/>
      <w:r>
        <w:t xml:space="preserve"> </w:t>
      </w:r>
      <w:proofErr w:type="spellStart"/>
      <w:r>
        <w:rPr>
          <w:spacing w:val="-2"/>
        </w:rPr>
        <w:t>impairments</w:t>
      </w:r>
      <w:proofErr w:type="spellEnd"/>
      <w:r>
        <w:rPr>
          <w:spacing w:val="-2"/>
        </w:rPr>
        <w:t>.</w:t>
      </w:r>
    </w:p>
    <w:p w:rsidR="000A2CC6" w:rsidRDefault="00917F07" w:rsidP="00917F07">
      <w:pPr>
        <w:pStyle w:val="a3"/>
        <w:ind w:firstLine="470"/>
        <w:jc w:val="both"/>
      </w:pP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subject</w:t>
      </w:r>
      <w:proofErr w:type="spellEnd"/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10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research</w:t>
      </w:r>
      <w:proofErr w:type="spellEnd"/>
      <w:r>
        <w:rPr>
          <w:spacing w:val="-4"/>
        </w:rPr>
        <w:t xml:space="preserve"> </w:t>
      </w:r>
      <w:proofErr w:type="spellStart"/>
      <w:r>
        <w:t>is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specifics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rPr>
          <w:spacing w:val="-10"/>
        </w:rPr>
        <w:t xml:space="preserve"> </w:t>
      </w:r>
      <w:proofErr w:type="spellStart"/>
      <w:r>
        <w:t>organizing</w:t>
      </w:r>
      <w:proofErr w:type="spellEnd"/>
      <w:r>
        <w:rPr>
          <w:spacing w:val="-4"/>
        </w:rPr>
        <w:t xml:space="preserve"> </w:t>
      </w:r>
      <w:proofErr w:type="spellStart"/>
      <w:r>
        <w:t>inclusive</w:t>
      </w:r>
      <w:proofErr w:type="spellEnd"/>
      <w:r>
        <w:rPr>
          <w:spacing w:val="-3"/>
        </w:rPr>
        <w:t xml:space="preserve"> </w:t>
      </w:r>
      <w:proofErr w:type="spellStart"/>
      <w:r>
        <w:t>education</w:t>
      </w:r>
      <w:proofErr w:type="spellEnd"/>
      <w:r>
        <w:rPr>
          <w:spacing w:val="-4"/>
        </w:rP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hearing</w:t>
      </w:r>
      <w:proofErr w:type="spellEnd"/>
      <w:r>
        <w:t xml:space="preserve"> </w:t>
      </w:r>
      <w:proofErr w:type="spellStart"/>
      <w:r>
        <w:t>impairments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>.</w:t>
      </w:r>
    </w:p>
    <w:p w:rsidR="000A2CC6" w:rsidRDefault="00917F07" w:rsidP="00917F07">
      <w:pPr>
        <w:pStyle w:val="a3"/>
        <w:ind w:firstLine="398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substantiation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specifics</w:t>
      </w:r>
      <w:proofErr w:type="spellEnd"/>
      <w:r>
        <w:rPr>
          <w:spacing w:val="-2"/>
        </w:rPr>
        <w:t xml:space="preserve"> </w:t>
      </w:r>
      <w:proofErr w:type="spellStart"/>
      <w:r>
        <w:t>regarding</w:t>
      </w:r>
      <w:proofErr w:type="spellEnd"/>
      <w:r>
        <w:rPr>
          <w:spacing w:val="-9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organization</w:t>
      </w:r>
      <w:proofErr w:type="spellEnd"/>
      <w:r>
        <w:rPr>
          <w:spacing w:val="-8"/>
        </w:rPr>
        <w:t xml:space="preserve"> </w:t>
      </w:r>
      <w:proofErr w:type="spellStart"/>
      <w:r>
        <w:t>of</w:t>
      </w:r>
      <w:proofErr w:type="spellEnd"/>
      <w:r>
        <w:rPr>
          <w:spacing w:val="-5"/>
        </w:rPr>
        <w:t xml:space="preserve"> </w:t>
      </w:r>
      <w:proofErr w:type="spellStart"/>
      <w:r>
        <w:t>inclusive</w:t>
      </w:r>
      <w:proofErr w:type="spellEnd"/>
      <w:r>
        <w:rPr>
          <w:spacing w:val="-3"/>
        </w:rPr>
        <w:t xml:space="preserve"> </w:t>
      </w:r>
      <w:proofErr w:type="spellStart"/>
      <w:r>
        <w:t>education</w:t>
      </w:r>
      <w:proofErr w:type="spellEnd"/>
      <w:r>
        <w:rPr>
          <w:spacing w:val="-4"/>
        </w:rPr>
        <w:t xml:space="preserve"> </w:t>
      </w:r>
      <w:proofErr w:type="spellStart"/>
      <w:r>
        <w:t>for</w:t>
      </w:r>
      <w:proofErr w:type="spellEnd"/>
      <w:r>
        <w:rPr>
          <w:spacing w:val="-5"/>
        </w:rPr>
        <w:t xml:space="preserve"> </w:t>
      </w:r>
      <w:proofErr w:type="spellStart"/>
      <w:r>
        <w:t>children</w:t>
      </w:r>
      <w:proofErr w:type="spellEnd"/>
      <w:r>
        <w:rPr>
          <w:spacing w:val="-8"/>
        </w:rPr>
        <w:t xml:space="preserve"> </w:t>
      </w:r>
      <w:proofErr w:type="spellStart"/>
      <w:r>
        <w:t>with</w:t>
      </w:r>
      <w:proofErr w:type="spellEnd"/>
      <w:r>
        <w:rPr>
          <w:spacing w:val="-4"/>
        </w:rPr>
        <w:t xml:space="preserve"> </w:t>
      </w:r>
      <w:proofErr w:type="spellStart"/>
      <w:r>
        <w:t>hearing</w:t>
      </w:r>
      <w:proofErr w:type="spellEnd"/>
      <w:r>
        <w:t xml:space="preserve"> </w:t>
      </w:r>
      <w:proofErr w:type="spellStart"/>
      <w:r>
        <w:t>impairments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>.</w:t>
      </w:r>
    </w:p>
    <w:p w:rsidR="000A2CC6" w:rsidRDefault="00917F07" w:rsidP="00917F07">
      <w:pPr>
        <w:pStyle w:val="a3"/>
        <w:ind w:firstLine="398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identifies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(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(SEN); </w:t>
      </w:r>
      <w:proofErr w:type="spellStart"/>
      <w:r>
        <w:t>characterizes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rPr>
          <w:spacing w:val="-3"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age-related</w:t>
      </w:r>
      <w:proofErr w:type="spellEnd"/>
      <w:r>
        <w:t xml:space="preserve"> </w:t>
      </w:r>
      <w:proofErr w:type="spellStart"/>
      <w:r>
        <w:t>peculiarities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spacing w:val="-4"/>
        </w:rPr>
        <w:t xml:space="preserve"> </w:t>
      </w:r>
      <w:proofErr w:type="spellStart"/>
      <w:r>
        <w:t>children</w:t>
      </w:r>
      <w:proofErr w:type="spellEnd"/>
      <w:r>
        <w:rPr>
          <w:spacing w:val="-2"/>
        </w:rP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hearing</w:t>
      </w:r>
      <w:proofErr w:type="spellEnd"/>
      <w:r>
        <w:t xml:space="preserve"> </w:t>
      </w:r>
      <w:proofErr w:type="spellStart"/>
      <w:r>
        <w:t>impairments</w:t>
      </w:r>
      <w:proofErr w:type="spellEnd"/>
      <w:r>
        <w:t xml:space="preserve">; </w:t>
      </w:r>
      <w:proofErr w:type="spellStart"/>
      <w:r>
        <w:t>and</w:t>
      </w:r>
      <w:proofErr w:type="spellEnd"/>
      <w:r>
        <w:rPr>
          <w:spacing w:val="-7"/>
        </w:rPr>
        <w:t xml:space="preserve"> </w:t>
      </w:r>
      <w:proofErr w:type="spellStart"/>
      <w:r>
        <w:t>analyzes</w:t>
      </w:r>
      <w:proofErr w:type="spellEnd"/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regulatory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legal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organizational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and</w:t>
      </w:r>
      <w:proofErr w:type="spellEnd"/>
      <w:r>
        <w:rPr>
          <w:spacing w:val="-2"/>
        </w:rPr>
        <w:t xml:space="preserve"> </w:t>
      </w:r>
      <w:proofErr w:type="spellStart"/>
      <w:r>
        <w:t>methodological</w:t>
      </w:r>
      <w:proofErr w:type="spellEnd"/>
      <w:r>
        <w:rPr>
          <w:spacing w:val="-11"/>
        </w:rPr>
        <w:t xml:space="preserve"> </w:t>
      </w:r>
      <w:proofErr w:type="spellStart"/>
      <w:r>
        <w:t>support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8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hearing</w:t>
      </w:r>
      <w:proofErr w:type="spellEnd"/>
      <w:r>
        <w:t xml:space="preserve"> </w:t>
      </w:r>
      <w:proofErr w:type="spellStart"/>
      <w:r>
        <w:t>impairments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>.</w:t>
      </w:r>
    </w:p>
    <w:p w:rsidR="000A2CC6" w:rsidRDefault="00917F07" w:rsidP="00917F07">
      <w:pPr>
        <w:pStyle w:val="a3"/>
        <w:ind w:firstLine="398"/>
        <w:jc w:val="both"/>
      </w:pPr>
      <w:proofErr w:type="spellStart"/>
      <w:r>
        <w:t>An</w:t>
      </w:r>
      <w:proofErr w:type="spellEnd"/>
      <w:r>
        <w:t xml:space="preserve">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hearing</w:t>
      </w:r>
      <w:proofErr w:type="spellEnd"/>
      <w:r>
        <w:t xml:space="preserve"> </w:t>
      </w:r>
      <w:proofErr w:type="spellStart"/>
      <w:r>
        <w:t>impairments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rPr>
          <w:spacing w:val="-6"/>
        </w:rPr>
        <w:t xml:space="preserve"> </w:t>
      </w:r>
      <w:proofErr w:type="spellStart"/>
      <w:r>
        <w:t>institutions</w:t>
      </w:r>
      <w:proofErr w:type="spellEnd"/>
      <w:r>
        <w:rPr>
          <w:spacing w:val="-4"/>
        </w:rPr>
        <w:t xml:space="preserve"> </w:t>
      </w:r>
      <w:proofErr w:type="spellStart"/>
      <w:r>
        <w:t>in</w:t>
      </w:r>
      <w:proofErr w:type="spellEnd"/>
      <w:r>
        <w:rPr>
          <w:spacing w:val="-6"/>
        </w:rPr>
        <w:t xml:space="preserve"> </w:t>
      </w:r>
      <w:proofErr w:type="spellStart"/>
      <w:r>
        <w:t>Ternopil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Based</w:t>
      </w:r>
      <w:proofErr w:type="spellEnd"/>
      <w:r>
        <w:rPr>
          <w:spacing w:val="-6"/>
        </w:rPr>
        <w:t xml:space="preserve"> </w:t>
      </w:r>
      <w:proofErr w:type="spellStart"/>
      <w:r>
        <w:t>on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conducted</w:t>
      </w:r>
      <w:proofErr w:type="spellEnd"/>
      <w:r>
        <w:rPr>
          <w:spacing w:val="-5"/>
        </w:rPr>
        <w:t xml:space="preserve"> </w:t>
      </w:r>
      <w:proofErr w:type="spellStart"/>
      <w:r>
        <w:t>research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ways</w:t>
      </w:r>
      <w:proofErr w:type="spellEnd"/>
      <w:r>
        <w:rPr>
          <w:spacing w:val="-4"/>
        </w:rPr>
        <w:t xml:space="preserve"> </w:t>
      </w:r>
      <w:proofErr w:type="spellStart"/>
      <w:r>
        <w:t>to</w:t>
      </w:r>
      <w:proofErr w:type="spellEnd"/>
      <w:r>
        <w:rPr>
          <w:spacing w:val="-2"/>
        </w:rP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>.</w:t>
      </w:r>
    </w:p>
    <w:p w:rsidR="000A2CC6" w:rsidRDefault="00917F07" w:rsidP="00917F07">
      <w:pPr>
        <w:pStyle w:val="a3"/>
        <w:ind w:firstLine="398"/>
        <w:jc w:val="both"/>
      </w:pPr>
      <w:proofErr w:type="spellStart"/>
      <w:r w:rsidRPr="00917F07">
        <w:rPr>
          <w:b/>
          <w:bCs/>
        </w:rPr>
        <w:lastRenderedPageBreak/>
        <w:t>Keywords</w:t>
      </w:r>
      <w:proofErr w:type="spellEnd"/>
      <w:r w:rsidRPr="00917F07">
        <w:rPr>
          <w:b/>
          <w:bCs/>
        </w:rPr>
        <w:t>:</w:t>
      </w:r>
      <w:r>
        <w:rPr>
          <w:spacing w:val="-7"/>
        </w:rPr>
        <w:t xml:space="preserve"> </w:t>
      </w:r>
      <w:proofErr w:type="spellStart"/>
      <w:r>
        <w:t>general</w:t>
      </w:r>
      <w:proofErr w:type="spellEnd"/>
      <w:r>
        <w:rPr>
          <w:spacing w:val="-11"/>
        </w:rPr>
        <w:t xml:space="preserve"> </w:t>
      </w:r>
      <w:proofErr w:type="spellStart"/>
      <w:r>
        <w:t>secondary</w:t>
      </w:r>
      <w:proofErr w:type="spellEnd"/>
      <w:r>
        <w:rPr>
          <w:spacing w:val="-10"/>
        </w:rPr>
        <w:t xml:space="preserve"> </w:t>
      </w:r>
      <w:proofErr w:type="spellStart"/>
      <w:r>
        <w:t>education</w:t>
      </w:r>
      <w:proofErr w:type="spellEnd"/>
      <w:r>
        <w:rPr>
          <w:spacing w:val="-10"/>
        </w:rPr>
        <w:t xml:space="preserve"> </w:t>
      </w:r>
      <w:proofErr w:type="spellStart"/>
      <w:r>
        <w:t>institutions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inclusive</w:t>
      </w:r>
      <w:proofErr w:type="spellEnd"/>
      <w:r>
        <w:rPr>
          <w:spacing w:val="-6"/>
        </w:rPr>
        <w:t xml:space="preserve"> </w:t>
      </w:r>
      <w:proofErr w:type="spellStart"/>
      <w:r>
        <w:t>education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hearing</w:t>
      </w:r>
      <w:proofErr w:type="spellEnd"/>
      <w:r>
        <w:t xml:space="preserve"> </w:t>
      </w:r>
      <w:proofErr w:type="spellStart"/>
      <w:r>
        <w:t>impairments</w:t>
      </w:r>
      <w:proofErr w:type="spellEnd"/>
      <w:r>
        <w:t xml:space="preserve">,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(SEN),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, </w:t>
      </w:r>
      <w:proofErr w:type="spellStart"/>
      <w:r>
        <w:t>socialization</w:t>
      </w:r>
      <w:proofErr w:type="spellEnd"/>
      <w:r>
        <w:t xml:space="preserve">,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.</w:t>
      </w:r>
    </w:p>
    <w:sectPr w:rsidR="000A2CC6">
      <w:pgSz w:w="11910" w:h="16840"/>
      <w:pgMar w:top="760" w:right="850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2CC6"/>
    <w:rsid w:val="000A2CC6"/>
    <w:rsid w:val="00917F07"/>
    <w:rsid w:val="00B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5723F-2EAF-4D88-97CF-6318F852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9"/>
      <w:ind w:left="473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2085</Words>
  <Characters>1189</Characters>
  <Application>Microsoft Office Word</Application>
  <DocSecurity>0</DocSecurity>
  <Lines>9</Lines>
  <Paragraphs>6</Paragraphs>
  <ScaleCrop>false</ScaleCrop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Форгель</dc:creator>
  <cp:lastModifiedBy>galina</cp:lastModifiedBy>
  <cp:revision>3</cp:revision>
  <dcterms:created xsi:type="dcterms:W3CDTF">2025-12-29T10:21:00Z</dcterms:created>
  <dcterms:modified xsi:type="dcterms:W3CDTF">2026-02-05T13:54:00Z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www.ilovepdf.com</vt:lpwstr>
  </property>
</Properties>
</file>